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F2" w:rsidRDefault="00BF47F2" w:rsidP="00BF47F2">
      <w:pPr>
        <w:pStyle w:val="a3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Особенности управления в современной </w:t>
      </w:r>
      <w:r>
        <w:rPr>
          <w:rFonts w:eastAsia="Times New Roman"/>
          <w:b/>
          <w:sz w:val="28"/>
          <w:szCs w:val="28"/>
          <w:lang w:eastAsia="ru-RU"/>
        </w:rPr>
        <w:t>общеобразовательной организации</w:t>
      </w:r>
    </w:p>
    <w:p w:rsidR="00BF47F2" w:rsidRDefault="00BF47F2" w:rsidP="00BF47F2">
      <w:pPr>
        <w:pStyle w:val="a3"/>
        <w:spacing w:after="0" w:line="240" w:lineRule="auto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83F6B" w:rsidRDefault="00BF47F2" w:rsidP="00BF47F2">
      <w:pPr>
        <w:pStyle w:val="a3"/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Аннотация:</w:t>
      </w:r>
      <w:r w:rsidR="00F80B5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80B5A" w:rsidRPr="00E83F6B">
        <w:rPr>
          <w:rFonts w:eastAsia="Times New Roman"/>
          <w:i/>
          <w:sz w:val="28"/>
          <w:szCs w:val="28"/>
          <w:lang w:eastAsia="ru-RU"/>
        </w:rPr>
        <w:t xml:space="preserve">Статья посвящена определению основных особенностей </w:t>
      </w:r>
      <w:r w:rsidR="00E83F6B" w:rsidRPr="00E83F6B">
        <w:rPr>
          <w:rFonts w:eastAsia="Times New Roman"/>
          <w:i/>
          <w:sz w:val="28"/>
          <w:szCs w:val="28"/>
          <w:lang w:eastAsia="ru-RU"/>
        </w:rPr>
        <w:t xml:space="preserve">управления в современной образовательной организации. </w:t>
      </w:r>
      <w:r w:rsidR="00F80B5A" w:rsidRPr="00E83F6B">
        <w:rPr>
          <w:rFonts w:eastAsia="Times New Roman"/>
          <w:i/>
          <w:sz w:val="28"/>
          <w:szCs w:val="28"/>
          <w:lang w:eastAsia="ru-RU"/>
        </w:rPr>
        <w:t xml:space="preserve">В </w:t>
      </w:r>
      <w:r w:rsidR="00E83F6B" w:rsidRPr="00E83F6B">
        <w:rPr>
          <w:rFonts w:eastAsia="Times New Roman"/>
          <w:i/>
          <w:sz w:val="28"/>
          <w:szCs w:val="28"/>
          <w:lang w:eastAsia="ru-RU"/>
        </w:rPr>
        <w:t xml:space="preserve">ней </w:t>
      </w:r>
      <w:r w:rsidR="00F80B5A" w:rsidRPr="00E83F6B">
        <w:rPr>
          <w:rFonts w:eastAsia="Times New Roman"/>
          <w:i/>
          <w:sz w:val="28"/>
          <w:szCs w:val="28"/>
          <w:lang w:eastAsia="ru-RU"/>
        </w:rPr>
        <w:t xml:space="preserve">рассматриваются различные модели построения управления в организациях с точки зрения их возможного применения в образовательных организациях. Проанализированы существующие виды </w:t>
      </w:r>
      <w:r w:rsidR="00F80B5A" w:rsidRPr="00E83F6B">
        <w:rPr>
          <w:rFonts w:eastAsia="Times New Roman"/>
          <w:i/>
          <w:sz w:val="28"/>
          <w:szCs w:val="28"/>
          <w:lang w:eastAsia="ru-RU"/>
        </w:rPr>
        <w:t>организационной структуры</w:t>
      </w:r>
      <w:r w:rsidR="00F80B5A" w:rsidRPr="00E83F6B">
        <w:rPr>
          <w:rFonts w:eastAsia="Times New Roman"/>
          <w:i/>
          <w:sz w:val="28"/>
          <w:szCs w:val="28"/>
          <w:lang w:eastAsia="ru-RU"/>
        </w:rPr>
        <w:t xml:space="preserve"> в современных образовательных организациях.</w:t>
      </w:r>
      <w:r w:rsidR="00F80B5A" w:rsidRPr="00E83F6B">
        <w:rPr>
          <w:rFonts w:eastAsia="Times New Roman"/>
          <w:sz w:val="28"/>
          <w:szCs w:val="28"/>
          <w:lang w:eastAsia="ru-RU"/>
        </w:rPr>
        <w:t xml:space="preserve"> </w:t>
      </w:r>
    </w:p>
    <w:p w:rsidR="00BF47F2" w:rsidRPr="00E83F6B" w:rsidRDefault="00BF47F2" w:rsidP="00BF47F2">
      <w:pPr>
        <w:pStyle w:val="a3"/>
        <w:spacing w:after="0" w:line="240" w:lineRule="auto"/>
        <w:ind w:left="0" w:firstLine="709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Ключевые слова:</w:t>
      </w:r>
      <w:r w:rsidR="00E83F6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83F6B" w:rsidRPr="00E83F6B">
        <w:rPr>
          <w:rFonts w:eastAsia="Times New Roman"/>
          <w:i/>
          <w:sz w:val="28"/>
          <w:szCs w:val="28"/>
          <w:lang w:eastAsia="ru-RU"/>
        </w:rPr>
        <w:t xml:space="preserve">модернизация образования, </w:t>
      </w:r>
      <w:r w:rsidR="00E83F6B">
        <w:rPr>
          <w:rFonts w:eastAsia="Times New Roman"/>
          <w:i/>
          <w:sz w:val="28"/>
          <w:szCs w:val="28"/>
          <w:lang w:eastAsia="ru-RU"/>
        </w:rPr>
        <w:t>модель управления образованием, качество образования, организационные структуры управления в образовательной организации.</w:t>
      </w:r>
    </w:p>
    <w:p w:rsidR="00BF47F2" w:rsidRDefault="00BF47F2" w:rsidP="00BF47F2">
      <w:pPr>
        <w:pStyle w:val="a3"/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F47F2" w:rsidRPr="00B93876" w:rsidRDefault="00BF47F2" w:rsidP="00BF47F2">
      <w:pPr>
        <w:pStyle w:val="a6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</w:t>
      </w:r>
      <w:bookmarkStart w:id="0" w:name="_GoBack"/>
      <w:bookmarkEnd w:id="0"/>
      <w:r>
        <w:rPr>
          <w:color w:val="000000"/>
          <w:sz w:val="28"/>
          <w:szCs w:val="28"/>
        </w:rPr>
        <w:t>йшим направлением</w:t>
      </w:r>
      <w:r w:rsidRPr="00B93876">
        <w:rPr>
          <w:color w:val="000000"/>
          <w:sz w:val="28"/>
          <w:szCs w:val="28"/>
        </w:rPr>
        <w:t xml:space="preserve"> модернизации образования </w:t>
      </w:r>
      <w:r>
        <w:rPr>
          <w:color w:val="000000"/>
          <w:sz w:val="28"/>
          <w:szCs w:val="28"/>
        </w:rPr>
        <w:t xml:space="preserve">является </w:t>
      </w:r>
      <w:r w:rsidRPr="00B93876">
        <w:rPr>
          <w:color w:val="000000"/>
          <w:sz w:val="28"/>
          <w:szCs w:val="28"/>
        </w:rPr>
        <w:t xml:space="preserve">повышение его качества, </w:t>
      </w:r>
      <w:r>
        <w:rPr>
          <w:color w:val="000000"/>
          <w:sz w:val="28"/>
          <w:szCs w:val="28"/>
        </w:rPr>
        <w:t>предполагающее</w:t>
      </w:r>
      <w:r w:rsidRPr="00B93876">
        <w:rPr>
          <w:color w:val="000000"/>
          <w:sz w:val="28"/>
          <w:szCs w:val="28"/>
        </w:rPr>
        <w:t xml:space="preserve"> совершенствование, как самого образовательного процесса, так и управления им. Зарубежный опыт </w:t>
      </w:r>
      <w:r>
        <w:rPr>
          <w:color w:val="000000"/>
          <w:sz w:val="28"/>
          <w:szCs w:val="28"/>
        </w:rPr>
        <w:t>д</w:t>
      </w:r>
      <w:r w:rsidRPr="00B93876">
        <w:rPr>
          <w:color w:val="000000"/>
          <w:sz w:val="28"/>
          <w:szCs w:val="28"/>
        </w:rPr>
        <w:t>оказывает</w:t>
      </w:r>
      <w:r>
        <w:rPr>
          <w:color w:val="000000"/>
          <w:sz w:val="28"/>
          <w:szCs w:val="28"/>
        </w:rPr>
        <w:t xml:space="preserve"> существование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определенного числа</w:t>
      </w:r>
      <w:r w:rsidRPr="00B93876">
        <w:rPr>
          <w:color w:val="000000"/>
          <w:sz w:val="28"/>
          <w:szCs w:val="28"/>
        </w:rPr>
        <w:t xml:space="preserve"> моделей построения управления в образовании, </w:t>
      </w:r>
      <w:r>
        <w:rPr>
          <w:color w:val="000000"/>
          <w:sz w:val="28"/>
          <w:szCs w:val="28"/>
        </w:rPr>
        <w:t>а также возможность их использования</w:t>
      </w:r>
      <w:r w:rsidRPr="00B93876">
        <w:rPr>
          <w:color w:val="000000"/>
          <w:sz w:val="28"/>
          <w:szCs w:val="28"/>
        </w:rPr>
        <w:t xml:space="preserve"> для совершенствования управления </w:t>
      </w:r>
      <w:r>
        <w:rPr>
          <w:color w:val="000000"/>
          <w:sz w:val="28"/>
          <w:szCs w:val="28"/>
        </w:rPr>
        <w:t>в образовательных организациях</w:t>
      </w:r>
      <w:r w:rsidRPr="00B93876">
        <w:rPr>
          <w:color w:val="000000"/>
          <w:sz w:val="28"/>
          <w:szCs w:val="28"/>
        </w:rPr>
        <w:t xml:space="preserve">. </w:t>
      </w:r>
    </w:p>
    <w:p w:rsidR="00BF47F2" w:rsidRDefault="00BF47F2" w:rsidP="00EB1E3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например, в </w:t>
      </w:r>
      <w:r w:rsidRPr="00B93876">
        <w:rPr>
          <w:color w:val="000000"/>
          <w:sz w:val="28"/>
          <w:szCs w:val="28"/>
        </w:rPr>
        <w:t xml:space="preserve">США, </w:t>
      </w:r>
      <w:r>
        <w:rPr>
          <w:color w:val="000000"/>
          <w:sz w:val="28"/>
          <w:szCs w:val="28"/>
        </w:rPr>
        <w:t xml:space="preserve">в средине </w:t>
      </w:r>
      <w:r w:rsidRPr="00B93876">
        <w:rPr>
          <w:color w:val="000000"/>
          <w:sz w:val="28"/>
          <w:szCs w:val="28"/>
        </w:rPr>
        <w:t xml:space="preserve">ХХ в. </w:t>
      </w:r>
      <w:r>
        <w:rPr>
          <w:color w:val="000000"/>
          <w:sz w:val="28"/>
          <w:szCs w:val="28"/>
        </w:rPr>
        <w:t xml:space="preserve">использовались разнообразные </w:t>
      </w:r>
      <w:r w:rsidRPr="00B93876">
        <w:rPr>
          <w:color w:val="000000"/>
          <w:sz w:val="28"/>
          <w:szCs w:val="28"/>
        </w:rPr>
        <w:t>различные модели управления образованием, перенесенные из сферы военно-пр</w:t>
      </w:r>
      <w:r>
        <w:rPr>
          <w:color w:val="000000"/>
          <w:sz w:val="28"/>
          <w:szCs w:val="28"/>
        </w:rPr>
        <w:t>омышленного комплекса [</w:t>
      </w:r>
      <w:r w:rsidR="00276E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]: </w:t>
      </w:r>
      <w:r w:rsidRPr="00B93876">
        <w:rPr>
          <w:color w:val="000000"/>
          <w:sz w:val="28"/>
          <w:szCs w:val="28"/>
        </w:rPr>
        <w:t>система планирования, программирования и бюджетирования;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управление по целям;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бюджетирование на нулевой основе;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стратегическое планирование;</w:t>
      </w:r>
      <w:r>
        <w:rPr>
          <w:color w:val="000000"/>
          <w:sz w:val="28"/>
          <w:szCs w:val="28"/>
        </w:rPr>
        <w:t xml:space="preserve"> измерение эффективности – </w:t>
      </w:r>
      <w:r w:rsidRPr="00B93876">
        <w:rPr>
          <w:color w:val="000000"/>
          <w:sz w:val="28"/>
          <w:szCs w:val="28"/>
        </w:rPr>
        <w:t>бенчмаркинг;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образование как товар;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всеобщее уп</w:t>
      </w:r>
      <w:r>
        <w:rPr>
          <w:color w:val="000000"/>
          <w:sz w:val="28"/>
          <w:szCs w:val="28"/>
        </w:rPr>
        <w:t>равление качеством</w:t>
      </w:r>
      <w:r w:rsidRPr="00B9387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реинжиниринг бизнес-процессов.</w:t>
      </w:r>
      <w:r>
        <w:rPr>
          <w:color w:val="000000"/>
          <w:sz w:val="28"/>
          <w:szCs w:val="28"/>
        </w:rPr>
        <w:t xml:space="preserve"> В данной </w:t>
      </w:r>
      <w:r>
        <w:rPr>
          <w:color w:val="000000"/>
          <w:sz w:val="28"/>
          <w:szCs w:val="28"/>
        </w:rPr>
        <w:t xml:space="preserve">статье </w:t>
      </w:r>
      <w:r>
        <w:rPr>
          <w:color w:val="000000"/>
          <w:sz w:val="28"/>
          <w:szCs w:val="28"/>
        </w:rPr>
        <w:t xml:space="preserve">мы проанализируем </w:t>
      </w:r>
      <w:r w:rsidRPr="00B93876">
        <w:rPr>
          <w:color w:val="000000"/>
          <w:sz w:val="28"/>
          <w:szCs w:val="28"/>
        </w:rPr>
        <w:t xml:space="preserve">содержание и </w:t>
      </w:r>
      <w:r w:rsidR="00EB1E36">
        <w:rPr>
          <w:color w:val="000000"/>
          <w:sz w:val="28"/>
          <w:szCs w:val="28"/>
        </w:rPr>
        <w:t>возможность их использования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 w:rsidRPr="00B93876">
        <w:rPr>
          <w:color w:val="000000"/>
          <w:sz w:val="28"/>
          <w:szCs w:val="28"/>
        </w:rPr>
        <w:t xml:space="preserve">совершенствования управления </w:t>
      </w:r>
      <w:r>
        <w:rPr>
          <w:color w:val="000000"/>
          <w:sz w:val="28"/>
          <w:szCs w:val="28"/>
        </w:rPr>
        <w:t xml:space="preserve">в образовательных организациях. </w:t>
      </w:r>
    </w:p>
    <w:p w:rsidR="00BF47F2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876">
        <w:rPr>
          <w:color w:val="000000"/>
          <w:sz w:val="28"/>
          <w:szCs w:val="28"/>
        </w:rPr>
        <w:t>Система планирования, программирования и бюджетирования (</w:t>
      </w:r>
      <w:r>
        <w:rPr>
          <w:color w:val="000000"/>
          <w:sz w:val="28"/>
          <w:szCs w:val="28"/>
        </w:rPr>
        <w:t xml:space="preserve">далее </w:t>
      </w:r>
      <w:r w:rsidRPr="00B93876">
        <w:rPr>
          <w:color w:val="000000"/>
          <w:sz w:val="28"/>
          <w:szCs w:val="28"/>
        </w:rPr>
        <w:t xml:space="preserve">СППБ) </w:t>
      </w:r>
      <w:r>
        <w:rPr>
          <w:color w:val="000000"/>
          <w:sz w:val="28"/>
          <w:szCs w:val="28"/>
        </w:rPr>
        <w:t>состоит из определения долгосрочных целей, разработки</w:t>
      </w:r>
      <w:r w:rsidRPr="00B93876">
        <w:rPr>
          <w:color w:val="000000"/>
          <w:sz w:val="28"/>
          <w:szCs w:val="28"/>
        </w:rPr>
        <w:t xml:space="preserve"> альтернативных</w:t>
      </w:r>
      <w:r>
        <w:rPr>
          <w:color w:val="000000"/>
          <w:sz w:val="28"/>
          <w:szCs w:val="28"/>
        </w:rPr>
        <w:t xml:space="preserve"> способов их достижения и оценки</w:t>
      </w:r>
      <w:r w:rsidRPr="00B93876">
        <w:rPr>
          <w:color w:val="000000"/>
          <w:sz w:val="28"/>
          <w:szCs w:val="28"/>
        </w:rPr>
        <w:t xml:space="preserve"> издержек и выгод этих способов. </w:t>
      </w:r>
      <w:r>
        <w:rPr>
          <w:color w:val="000000"/>
          <w:sz w:val="28"/>
          <w:szCs w:val="28"/>
        </w:rPr>
        <w:t>Этот подход не является популярным по следующим причинам: очень сложно определять долгосрочные цели;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</w:t>
      </w:r>
      <w:r w:rsidRPr="00B93876">
        <w:rPr>
          <w:color w:val="000000"/>
          <w:sz w:val="28"/>
          <w:szCs w:val="28"/>
        </w:rPr>
        <w:t xml:space="preserve"> затрат</w:t>
      </w:r>
      <w:r>
        <w:rPr>
          <w:color w:val="000000"/>
          <w:sz w:val="28"/>
          <w:szCs w:val="28"/>
        </w:rPr>
        <w:t xml:space="preserve">, включенная в </w:t>
      </w:r>
      <w:r w:rsidRPr="00B93876">
        <w:rPr>
          <w:color w:val="000000"/>
          <w:sz w:val="28"/>
          <w:szCs w:val="28"/>
        </w:rPr>
        <w:t xml:space="preserve">разработку вариантов достижения долгосрочной цели, является </w:t>
      </w:r>
      <w:r>
        <w:rPr>
          <w:color w:val="000000"/>
          <w:sz w:val="28"/>
          <w:szCs w:val="28"/>
        </w:rPr>
        <w:t xml:space="preserve">очень </w:t>
      </w:r>
      <w:r w:rsidRPr="00B93876">
        <w:rPr>
          <w:color w:val="000000"/>
          <w:sz w:val="28"/>
          <w:szCs w:val="28"/>
        </w:rPr>
        <w:lastRenderedPageBreak/>
        <w:t>трудоемкой задачей;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 xml:space="preserve">определение критерия для выбора варианта решения оставляет </w:t>
      </w:r>
      <w:r>
        <w:rPr>
          <w:color w:val="000000"/>
          <w:sz w:val="28"/>
          <w:szCs w:val="28"/>
        </w:rPr>
        <w:t xml:space="preserve">неразрешенным </w:t>
      </w:r>
      <w:r w:rsidRPr="00B93876">
        <w:rPr>
          <w:color w:val="000000"/>
          <w:sz w:val="28"/>
          <w:szCs w:val="28"/>
        </w:rPr>
        <w:t xml:space="preserve">вопрос о </w:t>
      </w:r>
      <w:r>
        <w:rPr>
          <w:color w:val="000000"/>
          <w:sz w:val="28"/>
          <w:szCs w:val="28"/>
        </w:rPr>
        <w:t xml:space="preserve">его </w:t>
      </w:r>
      <w:r w:rsidRPr="00B93876">
        <w:rPr>
          <w:color w:val="000000"/>
          <w:sz w:val="28"/>
          <w:szCs w:val="28"/>
        </w:rPr>
        <w:t>правильности;</w:t>
      </w:r>
      <w:r>
        <w:rPr>
          <w:color w:val="000000"/>
          <w:sz w:val="28"/>
          <w:szCs w:val="28"/>
        </w:rPr>
        <w:t xml:space="preserve"> серьезным </w:t>
      </w:r>
      <w:r w:rsidRPr="00B93876">
        <w:rPr>
          <w:color w:val="000000"/>
          <w:sz w:val="28"/>
          <w:szCs w:val="28"/>
        </w:rPr>
        <w:t xml:space="preserve">фактором выбора варианта решения </w:t>
      </w:r>
      <w:r>
        <w:rPr>
          <w:color w:val="000000"/>
          <w:sz w:val="28"/>
          <w:szCs w:val="28"/>
        </w:rPr>
        <w:t xml:space="preserve">становятся </w:t>
      </w:r>
      <w:r w:rsidRPr="00B93876">
        <w:rPr>
          <w:color w:val="000000"/>
          <w:sz w:val="28"/>
          <w:szCs w:val="28"/>
        </w:rPr>
        <w:t>ресурсные ограничения.</w:t>
      </w:r>
      <w:r>
        <w:rPr>
          <w:color w:val="000000"/>
          <w:sz w:val="28"/>
          <w:szCs w:val="28"/>
        </w:rPr>
        <w:t xml:space="preserve"> Полученные</w:t>
      </w:r>
      <w:r w:rsidRPr="00B93876">
        <w:rPr>
          <w:color w:val="000000"/>
          <w:sz w:val="28"/>
          <w:szCs w:val="28"/>
        </w:rPr>
        <w:t xml:space="preserve"> достижения поставленных целей </w:t>
      </w:r>
      <w:r>
        <w:rPr>
          <w:color w:val="000000"/>
          <w:sz w:val="28"/>
          <w:szCs w:val="28"/>
        </w:rPr>
        <w:t xml:space="preserve">выходят </w:t>
      </w:r>
      <w:r w:rsidRPr="00B93876">
        <w:rPr>
          <w:color w:val="000000"/>
          <w:sz w:val="28"/>
          <w:szCs w:val="28"/>
        </w:rPr>
        <w:t xml:space="preserve">очень дорогими </w:t>
      </w:r>
      <w:r>
        <w:rPr>
          <w:color w:val="000000"/>
          <w:sz w:val="28"/>
          <w:szCs w:val="28"/>
        </w:rPr>
        <w:t xml:space="preserve">в результате </w:t>
      </w:r>
      <w:r w:rsidRPr="00B93876">
        <w:rPr>
          <w:color w:val="000000"/>
          <w:sz w:val="28"/>
          <w:szCs w:val="28"/>
        </w:rPr>
        <w:t xml:space="preserve">трудоемкости их подготовки. </w:t>
      </w:r>
    </w:p>
    <w:p w:rsidR="00EB1E36" w:rsidRPr="00B93876" w:rsidRDefault="00BF47F2" w:rsidP="00EB1E3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876">
        <w:rPr>
          <w:color w:val="000000"/>
          <w:sz w:val="28"/>
          <w:szCs w:val="28"/>
        </w:rPr>
        <w:t>Управление по целям (</w:t>
      </w:r>
      <w:r>
        <w:rPr>
          <w:color w:val="000000"/>
          <w:sz w:val="28"/>
          <w:szCs w:val="28"/>
        </w:rPr>
        <w:t xml:space="preserve">далее </w:t>
      </w:r>
      <w:r w:rsidRPr="00B9387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ПЦ) очень похоже на «</w:t>
      </w:r>
      <w:r w:rsidRPr="00B93876">
        <w:rPr>
          <w:color w:val="000000"/>
          <w:sz w:val="28"/>
          <w:szCs w:val="28"/>
        </w:rPr>
        <w:t>класси</w:t>
      </w:r>
      <w:r>
        <w:rPr>
          <w:color w:val="000000"/>
          <w:sz w:val="28"/>
          <w:szCs w:val="28"/>
        </w:rPr>
        <w:t>ческое» определение</w:t>
      </w:r>
      <w:r w:rsidRPr="00B93876">
        <w:rPr>
          <w:color w:val="000000"/>
          <w:sz w:val="28"/>
          <w:szCs w:val="28"/>
        </w:rPr>
        <w:t xml:space="preserve"> управления.</w:t>
      </w:r>
      <w:r>
        <w:rPr>
          <w:color w:val="000000"/>
          <w:sz w:val="28"/>
          <w:szCs w:val="28"/>
        </w:rPr>
        <w:t xml:space="preserve"> В него входит </w:t>
      </w:r>
      <w:r w:rsidRPr="00B93876">
        <w:rPr>
          <w:color w:val="000000"/>
          <w:sz w:val="28"/>
          <w:szCs w:val="28"/>
        </w:rPr>
        <w:t>контроль результатов деятельности объекта управления и сопоставления его с долгоср</w:t>
      </w:r>
      <w:r w:rsidR="00276EC7">
        <w:rPr>
          <w:color w:val="000000"/>
          <w:sz w:val="28"/>
          <w:szCs w:val="28"/>
        </w:rPr>
        <w:t>очными целями его деятельности</w:t>
      </w:r>
      <w:r w:rsidRPr="00B93876">
        <w:rPr>
          <w:color w:val="000000"/>
          <w:sz w:val="28"/>
          <w:szCs w:val="28"/>
        </w:rPr>
        <w:t>.</w:t>
      </w:r>
      <w:r w:rsidR="00EB1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Несмотря на ее успешное применение в существующей системе образования, исследователи и практики отмечают</w:t>
      </w:r>
      <w:r w:rsidRPr="00B93876">
        <w:rPr>
          <w:color w:val="000000"/>
          <w:sz w:val="28"/>
          <w:szCs w:val="28"/>
        </w:rPr>
        <w:t xml:space="preserve"> высокую трудоемкость </w:t>
      </w:r>
      <w:r>
        <w:rPr>
          <w:color w:val="000000"/>
          <w:sz w:val="28"/>
          <w:szCs w:val="28"/>
        </w:rPr>
        <w:t xml:space="preserve">данной </w:t>
      </w:r>
      <w:r w:rsidRPr="00B93876">
        <w:rPr>
          <w:color w:val="000000"/>
          <w:sz w:val="28"/>
          <w:szCs w:val="28"/>
        </w:rPr>
        <w:t>модели</w:t>
      </w:r>
      <w:r>
        <w:rPr>
          <w:color w:val="000000"/>
          <w:sz w:val="28"/>
          <w:szCs w:val="28"/>
        </w:rPr>
        <w:t>,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 как </w:t>
      </w:r>
      <w:r w:rsidRPr="00B93876">
        <w:rPr>
          <w:color w:val="000000"/>
          <w:sz w:val="28"/>
          <w:szCs w:val="28"/>
        </w:rPr>
        <w:t>она требует не только постановки общих для объекта управления задач, но и частных задач для каждого участника, для каждого работника образовательного учреждения, а так</w:t>
      </w:r>
      <w:r>
        <w:rPr>
          <w:color w:val="000000"/>
          <w:sz w:val="28"/>
          <w:szCs w:val="28"/>
        </w:rPr>
        <w:t>же контроля и оценки их решения</w:t>
      </w:r>
      <w:r w:rsidRPr="00B938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F47F2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876">
        <w:rPr>
          <w:color w:val="000000"/>
          <w:sz w:val="28"/>
          <w:szCs w:val="28"/>
        </w:rPr>
        <w:t>Бюджетирование на нулевой основе (</w:t>
      </w:r>
      <w:r>
        <w:rPr>
          <w:color w:val="000000"/>
          <w:sz w:val="28"/>
          <w:szCs w:val="28"/>
        </w:rPr>
        <w:t xml:space="preserve">далее </w:t>
      </w:r>
      <w:r w:rsidRPr="00B93876">
        <w:rPr>
          <w:color w:val="000000"/>
          <w:sz w:val="28"/>
          <w:szCs w:val="28"/>
        </w:rPr>
        <w:t xml:space="preserve">БНО) </w:t>
      </w:r>
      <w:r>
        <w:rPr>
          <w:color w:val="000000"/>
          <w:sz w:val="28"/>
          <w:szCs w:val="28"/>
        </w:rPr>
        <w:t xml:space="preserve">основывается </w:t>
      </w:r>
      <w:r w:rsidRPr="00B93876">
        <w:rPr>
          <w:color w:val="000000"/>
          <w:sz w:val="28"/>
          <w:szCs w:val="28"/>
        </w:rPr>
        <w:t xml:space="preserve">на денежной оценке </w:t>
      </w:r>
      <w:r>
        <w:rPr>
          <w:color w:val="000000"/>
          <w:sz w:val="28"/>
          <w:szCs w:val="28"/>
        </w:rPr>
        <w:t xml:space="preserve">любого </w:t>
      </w:r>
      <w:r w:rsidRPr="00B93876">
        <w:rPr>
          <w:color w:val="000000"/>
          <w:sz w:val="28"/>
          <w:szCs w:val="28"/>
        </w:rPr>
        <w:t xml:space="preserve">выполняемого действия, </w:t>
      </w:r>
      <w:r>
        <w:rPr>
          <w:color w:val="000000"/>
          <w:sz w:val="28"/>
          <w:szCs w:val="28"/>
        </w:rPr>
        <w:t xml:space="preserve">четком </w:t>
      </w:r>
      <w:r w:rsidRPr="00B93876">
        <w:rPr>
          <w:color w:val="000000"/>
          <w:sz w:val="28"/>
          <w:szCs w:val="28"/>
        </w:rPr>
        <w:t xml:space="preserve">обосновании необходимости </w:t>
      </w:r>
      <w:r>
        <w:rPr>
          <w:color w:val="000000"/>
          <w:sz w:val="28"/>
          <w:szCs w:val="28"/>
        </w:rPr>
        <w:t xml:space="preserve">всех расходов </w:t>
      </w:r>
      <w:r w:rsidRPr="00B9387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их </w:t>
      </w:r>
      <w:r w:rsidRPr="00B93876">
        <w:rPr>
          <w:color w:val="000000"/>
          <w:sz w:val="28"/>
          <w:szCs w:val="28"/>
        </w:rPr>
        <w:t xml:space="preserve">размеров. БНО </w:t>
      </w:r>
      <w:r>
        <w:rPr>
          <w:color w:val="000000"/>
          <w:sz w:val="28"/>
          <w:szCs w:val="28"/>
        </w:rPr>
        <w:t xml:space="preserve">раскладывает </w:t>
      </w:r>
      <w:r w:rsidRPr="00B93876">
        <w:rPr>
          <w:color w:val="000000"/>
          <w:sz w:val="28"/>
          <w:szCs w:val="28"/>
        </w:rPr>
        <w:t xml:space="preserve">организацию или процесс на </w:t>
      </w:r>
      <w:r>
        <w:rPr>
          <w:color w:val="000000"/>
          <w:sz w:val="28"/>
          <w:szCs w:val="28"/>
        </w:rPr>
        <w:t xml:space="preserve">определенные </w:t>
      </w:r>
      <w:r w:rsidRPr="00B93876">
        <w:rPr>
          <w:color w:val="000000"/>
          <w:sz w:val="28"/>
          <w:szCs w:val="28"/>
        </w:rPr>
        <w:t xml:space="preserve">виды деятельности и требует </w:t>
      </w:r>
      <w:r>
        <w:rPr>
          <w:color w:val="000000"/>
          <w:sz w:val="28"/>
          <w:szCs w:val="28"/>
        </w:rPr>
        <w:t>ранжирования всех видов деятельности по их затратам полученным результатам</w:t>
      </w:r>
      <w:r w:rsidRPr="00B93876">
        <w:rPr>
          <w:color w:val="000000"/>
          <w:sz w:val="28"/>
          <w:szCs w:val="28"/>
        </w:rPr>
        <w:t xml:space="preserve">. Ресурсы </w:t>
      </w:r>
      <w:r>
        <w:rPr>
          <w:color w:val="000000"/>
          <w:sz w:val="28"/>
          <w:szCs w:val="28"/>
        </w:rPr>
        <w:t xml:space="preserve">выдаются </w:t>
      </w:r>
      <w:r w:rsidRPr="00B93876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проанализированным ранжированием</w:t>
      </w:r>
      <w:r w:rsidRPr="00B938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образовании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подобное </w:t>
      </w:r>
      <w:r w:rsidRPr="00B93876">
        <w:rPr>
          <w:color w:val="000000"/>
          <w:sz w:val="28"/>
          <w:szCs w:val="28"/>
        </w:rPr>
        <w:t>ранжирование</w:t>
      </w:r>
      <w:r>
        <w:rPr>
          <w:color w:val="000000"/>
          <w:sz w:val="28"/>
          <w:szCs w:val="28"/>
        </w:rPr>
        <w:t xml:space="preserve"> не всегда является целесообразным</w:t>
      </w:r>
      <w:r w:rsidRPr="00B938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так как подразумевается, что </w:t>
      </w:r>
      <w:r w:rsidRPr="00B93876">
        <w:rPr>
          <w:color w:val="000000"/>
          <w:sz w:val="28"/>
          <w:szCs w:val="28"/>
        </w:rPr>
        <w:t xml:space="preserve">в рамках образовательной деятельности </w:t>
      </w:r>
      <w:r>
        <w:rPr>
          <w:color w:val="000000"/>
          <w:sz w:val="28"/>
          <w:szCs w:val="28"/>
        </w:rPr>
        <w:t xml:space="preserve">имеют право на существование </w:t>
      </w:r>
      <w:r w:rsidRPr="00B93876">
        <w:rPr>
          <w:color w:val="000000"/>
          <w:sz w:val="28"/>
          <w:szCs w:val="28"/>
        </w:rPr>
        <w:t>виды дея</w:t>
      </w:r>
      <w:r w:rsidR="00276EC7">
        <w:rPr>
          <w:color w:val="000000"/>
          <w:sz w:val="28"/>
          <w:szCs w:val="28"/>
        </w:rPr>
        <w:t>тельности более и менее нужные</w:t>
      </w:r>
      <w:r w:rsidRPr="00B93876">
        <w:rPr>
          <w:color w:val="000000"/>
          <w:sz w:val="28"/>
          <w:szCs w:val="28"/>
        </w:rPr>
        <w:t xml:space="preserve">. </w:t>
      </w:r>
    </w:p>
    <w:p w:rsidR="00BF47F2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876">
        <w:rPr>
          <w:color w:val="000000"/>
          <w:sz w:val="28"/>
          <w:szCs w:val="28"/>
        </w:rPr>
        <w:t xml:space="preserve">Стратегическое планирование </w:t>
      </w:r>
      <w:r>
        <w:rPr>
          <w:color w:val="000000"/>
          <w:sz w:val="28"/>
          <w:szCs w:val="28"/>
        </w:rPr>
        <w:t>аналогично рассматривается в качестве частного случая</w:t>
      </w:r>
      <w:r w:rsidRPr="00B93876">
        <w:rPr>
          <w:color w:val="000000"/>
          <w:sz w:val="28"/>
          <w:szCs w:val="28"/>
        </w:rPr>
        <w:t xml:space="preserve"> управления по целям, </w:t>
      </w:r>
      <w:r>
        <w:rPr>
          <w:color w:val="000000"/>
          <w:sz w:val="28"/>
          <w:szCs w:val="28"/>
        </w:rPr>
        <w:t xml:space="preserve">так как </w:t>
      </w:r>
      <w:r w:rsidRPr="00B93876">
        <w:rPr>
          <w:color w:val="000000"/>
          <w:sz w:val="28"/>
          <w:szCs w:val="28"/>
        </w:rPr>
        <w:t>оно предполаг</w:t>
      </w:r>
      <w:r>
        <w:rPr>
          <w:color w:val="000000"/>
          <w:sz w:val="28"/>
          <w:szCs w:val="28"/>
        </w:rPr>
        <w:t>ает определение наиболее важной</w:t>
      </w:r>
      <w:r w:rsidRPr="00B93876">
        <w:rPr>
          <w:color w:val="000000"/>
          <w:sz w:val="28"/>
          <w:szCs w:val="28"/>
        </w:rPr>
        <w:t xml:space="preserve"> для организации </w:t>
      </w:r>
      <w:r>
        <w:rPr>
          <w:color w:val="000000"/>
          <w:sz w:val="28"/>
          <w:szCs w:val="28"/>
        </w:rPr>
        <w:t xml:space="preserve">или процесса </w:t>
      </w:r>
      <w:r w:rsidRPr="00B93876">
        <w:rPr>
          <w:color w:val="000000"/>
          <w:sz w:val="28"/>
          <w:szCs w:val="28"/>
        </w:rPr>
        <w:t xml:space="preserve">цели, и выбор путей, средств, способов </w:t>
      </w:r>
      <w:r>
        <w:rPr>
          <w:color w:val="000000"/>
          <w:sz w:val="28"/>
          <w:szCs w:val="28"/>
        </w:rPr>
        <w:t xml:space="preserve">ее </w:t>
      </w:r>
      <w:r w:rsidRPr="00B93876">
        <w:rPr>
          <w:color w:val="000000"/>
          <w:sz w:val="28"/>
          <w:szCs w:val="28"/>
        </w:rPr>
        <w:t xml:space="preserve">достижения. </w:t>
      </w:r>
      <w:r>
        <w:rPr>
          <w:color w:val="000000"/>
          <w:sz w:val="28"/>
          <w:szCs w:val="28"/>
        </w:rPr>
        <w:t>Ведущим о</w:t>
      </w:r>
      <w:r w:rsidRPr="00B93876">
        <w:rPr>
          <w:color w:val="000000"/>
          <w:sz w:val="28"/>
          <w:szCs w:val="28"/>
        </w:rPr>
        <w:t xml:space="preserve">снованием для стратегического планирования можно считать постановку отдаленных целей, </w:t>
      </w:r>
      <w:r>
        <w:rPr>
          <w:color w:val="000000"/>
          <w:sz w:val="28"/>
          <w:szCs w:val="28"/>
        </w:rPr>
        <w:t xml:space="preserve">на </w:t>
      </w:r>
      <w:r w:rsidRPr="00B93876">
        <w:rPr>
          <w:color w:val="000000"/>
          <w:sz w:val="28"/>
          <w:szCs w:val="28"/>
        </w:rPr>
        <w:t xml:space="preserve">достижение которых </w:t>
      </w:r>
      <w:r>
        <w:rPr>
          <w:color w:val="000000"/>
          <w:sz w:val="28"/>
          <w:szCs w:val="28"/>
        </w:rPr>
        <w:t>оказывают влияние многочисленные факторы</w:t>
      </w:r>
      <w:r w:rsidRPr="00B938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которые отличаются</w:t>
      </w:r>
      <w:r w:rsidRPr="00B93876">
        <w:rPr>
          <w:color w:val="000000"/>
          <w:sz w:val="28"/>
          <w:szCs w:val="28"/>
        </w:rPr>
        <w:t xml:space="preserve"> большей неопределенностью. </w:t>
      </w:r>
      <w:r>
        <w:rPr>
          <w:color w:val="000000"/>
          <w:sz w:val="28"/>
          <w:szCs w:val="28"/>
        </w:rPr>
        <w:t xml:space="preserve">Но существует такая же проблема, связанная </w:t>
      </w:r>
      <w:r w:rsidRPr="00B93876">
        <w:rPr>
          <w:color w:val="000000"/>
          <w:sz w:val="28"/>
          <w:szCs w:val="28"/>
        </w:rPr>
        <w:t xml:space="preserve">с </w:t>
      </w:r>
      <w:r w:rsidRPr="00B93876">
        <w:rPr>
          <w:color w:val="000000"/>
          <w:sz w:val="28"/>
          <w:szCs w:val="28"/>
        </w:rPr>
        <w:lastRenderedPageBreak/>
        <w:t>определением целей вообще и долгосрочных масштаб</w:t>
      </w:r>
      <w:r>
        <w:rPr>
          <w:color w:val="000000"/>
          <w:sz w:val="28"/>
          <w:szCs w:val="28"/>
        </w:rPr>
        <w:t>ных целей в частности. Сложности также представляют</w:t>
      </w:r>
      <w:r w:rsidRPr="00B93876">
        <w:rPr>
          <w:color w:val="000000"/>
          <w:sz w:val="28"/>
          <w:szCs w:val="28"/>
        </w:rPr>
        <w:t xml:space="preserve"> попытки определить понятие стратегической цели</w:t>
      </w:r>
      <w:r>
        <w:rPr>
          <w:color w:val="000000"/>
          <w:sz w:val="28"/>
          <w:szCs w:val="28"/>
        </w:rPr>
        <w:t>, которые</w:t>
      </w:r>
      <w:r w:rsidRPr="00B93876">
        <w:rPr>
          <w:color w:val="000000"/>
          <w:sz w:val="28"/>
          <w:szCs w:val="28"/>
        </w:rPr>
        <w:t xml:space="preserve"> сводятся к указа</w:t>
      </w:r>
      <w:r>
        <w:rPr>
          <w:color w:val="000000"/>
          <w:sz w:val="28"/>
          <w:szCs w:val="28"/>
        </w:rPr>
        <w:t>нию на более длительный временн</w:t>
      </w:r>
      <w:r w:rsidRPr="00B93876">
        <w:rPr>
          <w:color w:val="000000"/>
          <w:sz w:val="28"/>
          <w:szCs w:val="28"/>
        </w:rPr>
        <w:t>ой горизонт и масштабность такой цели, причем без приведения и обоснования количественных параметров этих показателей.</w:t>
      </w:r>
    </w:p>
    <w:p w:rsidR="00BF47F2" w:rsidRPr="00B93876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б</w:t>
      </w:r>
      <w:r w:rsidRPr="00B93876">
        <w:rPr>
          <w:color w:val="000000"/>
          <w:sz w:val="28"/>
          <w:szCs w:val="28"/>
        </w:rPr>
        <w:t>енчмаркинг</w:t>
      </w:r>
      <w:r>
        <w:rPr>
          <w:color w:val="000000"/>
          <w:sz w:val="28"/>
          <w:szCs w:val="28"/>
        </w:rPr>
        <w:t>а как модели</w:t>
      </w:r>
      <w:r w:rsidRPr="00B93876">
        <w:rPr>
          <w:color w:val="000000"/>
          <w:sz w:val="28"/>
          <w:szCs w:val="28"/>
        </w:rPr>
        <w:t xml:space="preserve"> построения управления предполагает изучение чужой практики с целью сопостав</w:t>
      </w:r>
      <w:r>
        <w:rPr>
          <w:color w:val="000000"/>
          <w:sz w:val="28"/>
          <w:szCs w:val="28"/>
        </w:rPr>
        <w:t>ления с ней собственной</w:t>
      </w:r>
      <w:r w:rsidRPr="00B93876">
        <w:rPr>
          <w:color w:val="000000"/>
          <w:sz w:val="28"/>
          <w:szCs w:val="28"/>
        </w:rPr>
        <w:t xml:space="preserve">. В результате сравнения </w:t>
      </w:r>
      <w:r>
        <w:rPr>
          <w:color w:val="000000"/>
          <w:sz w:val="28"/>
          <w:szCs w:val="28"/>
        </w:rPr>
        <w:t xml:space="preserve">формулируется цель – </w:t>
      </w:r>
      <w:r w:rsidRPr="00B9387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овышение эффективности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 «по образцу»</w:t>
      </w:r>
      <w:r w:rsidRPr="00B938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Недостатками подобного подхода можно считать: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затрудн</w:t>
      </w:r>
      <w:r>
        <w:rPr>
          <w:color w:val="000000"/>
          <w:sz w:val="28"/>
          <w:szCs w:val="28"/>
        </w:rPr>
        <w:t>ительность прямого перенесения «чужого» опыта в «свои»</w:t>
      </w:r>
      <w:r w:rsidRPr="00B93876">
        <w:rPr>
          <w:color w:val="000000"/>
          <w:sz w:val="28"/>
          <w:szCs w:val="28"/>
        </w:rPr>
        <w:t xml:space="preserve"> условия;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необходимость анализа и переработки этого опыта для иных условий, требующая времени и затрат;</w:t>
      </w:r>
      <w:r>
        <w:rPr>
          <w:color w:val="000000"/>
          <w:sz w:val="28"/>
          <w:szCs w:val="28"/>
        </w:rPr>
        <w:t xml:space="preserve"> возможное отсутствие необходимого </w:t>
      </w:r>
      <w:r w:rsidRPr="00B93876">
        <w:rPr>
          <w:color w:val="000000"/>
          <w:sz w:val="28"/>
          <w:szCs w:val="28"/>
        </w:rPr>
        <w:t xml:space="preserve">опыта в других организациях, невозможность его оценки на предмет сопоставления с </w:t>
      </w:r>
      <w:r>
        <w:rPr>
          <w:color w:val="000000"/>
          <w:sz w:val="28"/>
          <w:szCs w:val="28"/>
        </w:rPr>
        <w:t>собственным</w:t>
      </w:r>
      <w:r w:rsidRPr="00B938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F47F2" w:rsidRPr="00B93876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«Товаризация образования»</w:t>
      </w:r>
      <w:r w:rsidRPr="00B93876">
        <w:rPr>
          <w:color w:val="000000"/>
          <w:sz w:val="28"/>
          <w:szCs w:val="28"/>
        </w:rPr>
        <w:t xml:space="preserve"> представляет образование как процесс производства и одновременного потребления платных образовательных услуг. </w:t>
      </w:r>
      <w:r>
        <w:rPr>
          <w:color w:val="000000"/>
          <w:sz w:val="28"/>
          <w:szCs w:val="28"/>
        </w:rPr>
        <w:t>У</w:t>
      </w:r>
      <w:r w:rsidRPr="00B93876">
        <w:rPr>
          <w:color w:val="000000"/>
          <w:sz w:val="28"/>
          <w:szCs w:val="28"/>
        </w:rPr>
        <w:t xml:space="preserve">правление этим процессом </w:t>
      </w:r>
      <w:r>
        <w:rPr>
          <w:color w:val="000000"/>
          <w:sz w:val="28"/>
          <w:szCs w:val="28"/>
        </w:rPr>
        <w:t xml:space="preserve">организуется </w:t>
      </w:r>
      <w:r w:rsidRPr="00B93876">
        <w:rPr>
          <w:color w:val="000000"/>
          <w:sz w:val="28"/>
          <w:szCs w:val="28"/>
        </w:rPr>
        <w:t>по аналогии с управлен</w:t>
      </w:r>
      <w:r>
        <w:rPr>
          <w:color w:val="000000"/>
          <w:sz w:val="28"/>
          <w:szCs w:val="28"/>
        </w:rPr>
        <w:t>ием в коммерческих организациях</w:t>
      </w:r>
      <w:r w:rsidRPr="00B9387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экономическое положение определяется прибылью;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эффективность деятельности определяется отношением прибыли к затратам;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>эффективность деятельности структурных подразделений и реализации отдельных процессов определяется их вкладом в формирование прибыли.</w:t>
      </w:r>
      <w:r>
        <w:rPr>
          <w:color w:val="000000"/>
          <w:sz w:val="28"/>
          <w:szCs w:val="28"/>
        </w:rPr>
        <w:t xml:space="preserve"> Н</w:t>
      </w:r>
      <w:r w:rsidRPr="00B93876">
        <w:rPr>
          <w:color w:val="000000"/>
          <w:sz w:val="28"/>
          <w:szCs w:val="28"/>
        </w:rPr>
        <w:t>едостаткам данного подхода</w:t>
      </w:r>
      <w:r>
        <w:rPr>
          <w:color w:val="000000"/>
          <w:sz w:val="28"/>
          <w:szCs w:val="28"/>
        </w:rPr>
        <w:t xml:space="preserve"> является смещение </w:t>
      </w:r>
      <w:r w:rsidRPr="00B93876">
        <w:rPr>
          <w:color w:val="000000"/>
          <w:sz w:val="28"/>
          <w:szCs w:val="28"/>
        </w:rPr>
        <w:t xml:space="preserve">внимания от </w:t>
      </w:r>
      <w:r>
        <w:rPr>
          <w:color w:val="000000"/>
          <w:sz w:val="28"/>
          <w:szCs w:val="28"/>
        </w:rPr>
        <w:t xml:space="preserve">непосредственного </w:t>
      </w:r>
      <w:r w:rsidRPr="00B93876">
        <w:rPr>
          <w:color w:val="000000"/>
          <w:sz w:val="28"/>
          <w:szCs w:val="28"/>
        </w:rPr>
        <w:t xml:space="preserve">содержания </w:t>
      </w:r>
      <w:r>
        <w:rPr>
          <w:color w:val="000000"/>
          <w:sz w:val="28"/>
          <w:szCs w:val="28"/>
        </w:rPr>
        <w:t xml:space="preserve">образовательного </w:t>
      </w:r>
      <w:r w:rsidRPr="00B93876">
        <w:rPr>
          <w:color w:val="000000"/>
          <w:sz w:val="28"/>
          <w:szCs w:val="28"/>
        </w:rPr>
        <w:t xml:space="preserve">процесса к </w:t>
      </w:r>
      <w:r>
        <w:rPr>
          <w:color w:val="000000"/>
          <w:sz w:val="28"/>
          <w:szCs w:val="28"/>
        </w:rPr>
        <w:t xml:space="preserve">финансовым </w:t>
      </w:r>
      <w:r w:rsidRPr="00B93876">
        <w:rPr>
          <w:color w:val="000000"/>
          <w:sz w:val="28"/>
          <w:szCs w:val="28"/>
        </w:rPr>
        <w:t xml:space="preserve">результатам деятельности </w:t>
      </w:r>
      <w:r>
        <w:rPr>
          <w:color w:val="000000"/>
          <w:sz w:val="28"/>
          <w:szCs w:val="28"/>
        </w:rPr>
        <w:t xml:space="preserve">образовательной </w:t>
      </w:r>
      <w:r w:rsidRPr="00B93876">
        <w:rPr>
          <w:color w:val="000000"/>
          <w:sz w:val="28"/>
          <w:szCs w:val="28"/>
        </w:rPr>
        <w:t>организации.</w:t>
      </w:r>
    </w:p>
    <w:p w:rsidR="00BF47F2" w:rsidRPr="00B93876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3876">
        <w:rPr>
          <w:color w:val="000000"/>
          <w:sz w:val="28"/>
          <w:szCs w:val="28"/>
        </w:rPr>
        <w:t>Всеобщее управление качеством (</w:t>
      </w:r>
      <w:r>
        <w:rPr>
          <w:color w:val="000000"/>
          <w:sz w:val="28"/>
          <w:szCs w:val="28"/>
        </w:rPr>
        <w:t xml:space="preserve">далее </w:t>
      </w:r>
      <w:r w:rsidRPr="00B93876">
        <w:rPr>
          <w:color w:val="000000"/>
          <w:sz w:val="28"/>
          <w:szCs w:val="28"/>
        </w:rPr>
        <w:t>ВУК, TQM—</w:t>
      </w:r>
      <w:proofErr w:type="spellStart"/>
      <w:r w:rsidRPr="00B93876">
        <w:rPr>
          <w:color w:val="000000"/>
          <w:sz w:val="28"/>
          <w:szCs w:val="28"/>
        </w:rPr>
        <w:t>Total</w:t>
      </w:r>
      <w:proofErr w:type="spellEnd"/>
      <w:r w:rsidRPr="00B93876">
        <w:rPr>
          <w:color w:val="000000"/>
          <w:sz w:val="28"/>
          <w:szCs w:val="28"/>
        </w:rPr>
        <w:t xml:space="preserve"> </w:t>
      </w:r>
      <w:proofErr w:type="spellStart"/>
      <w:r w:rsidRPr="00B93876">
        <w:rPr>
          <w:color w:val="000000"/>
          <w:sz w:val="28"/>
          <w:szCs w:val="28"/>
        </w:rPr>
        <w:t>Quality</w:t>
      </w:r>
      <w:proofErr w:type="spellEnd"/>
      <w:r w:rsidRPr="00B93876">
        <w:rPr>
          <w:color w:val="000000"/>
          <w:sz w:val="28"/>
          <w:szCs w:val="28"/>
        </w:rPr>
        <w:t xml:space="preserve"> </w:t>
      </w:r>
      <w:proofErr w:type="spellStart"/>
      <w:r w:rsidRPr="00B93876">
        <w:rPr>
          <w:color w:val="000000"/>
          <w:sz w:val="28"/>
          <w:szCs w:val="28"/>
        </w:rPr>
        <w:t>Management</w:t>
      </w:r>
      <w:proofErr w:type="spellEnd"/>
      <w:r w:rsidRPr="00B93876">
        <w:rPr>
          <w:color w:val="000000"/>
          <w:sz w:val="28"/>
          <w:szCs w:val="28"/>
        </w:rPr>
        <w:t>) предполагает</w:t>
      </w:r>
      <w:r>
        <w:rPr>
          <w:color w:val="000000"/>
          <w:sz w:val="28"/>
          <w:szCs w:val="28"/>
        </w:rPr>
        <w:t xml:space="preserve"> измерение</w:t>
      </w:r>
      <w:r w:rsidRPr="00B93876">
        <w:rPr>
          <w:color w:val="000000"/>
          <w:sz w:val="28"/>
          <w:szCs w:val="28"/>
        </w:rPr>
        <w:t xml:space="preserve"> качества</w:t>
      </w:r>
      <w:r>
        <w:rPr>
          <w:color w:val="000000"/>
          <w:sz w:val="28"/>
          <w:szCs w:val="28"/>
        </w:rPr>
        <w:t xml:space="preserve"> везде, где это возможно и целесообразно</w:t>
      </w:r>
      <w:r w:rsidRPr="00B938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образовании этот </w:t>
      </w:r>
      <w:r w:rsidRPr="00B93876">
        <w:rPr>
          <w:color w:val="000000"/>
          <w:sz w:val="28"/>
          <w:szCs w:val="28"/>
        </w:rPr>
        <w:t xml:space="preserve">подход можно </w:t>
      </w:r>
      <w:r>
        <w:rPr>
          <w:color w:val="000000"/>
          <w:sz w:val="28"/>
          <w:szCs w:val="28"/>
        </w:rPr>
        <w:t xml:space="preserve">использовать </w:t>
      </w:r>
      <w:r w:rsidRPr="00B93876">
        <w:rPr>
          <w:color w:val="000000"/>
          <w:sz w:val="28"/>
          <w:szCs w:val="28"/>
        </w:rPr>
        <w:t>как инструмент измерения параметров и выдачи исходной информации для прин</w:t>
      </w:r>
      <w:r w:rsidR="00276EC7">
        <w:rPr>
          <w:color w:val="000000"/>
          <w:sz w:val="28"/>
          <w:szCs w:val="28"/>
        </w:rPr>
        <w:t>ятия решений по его управлению</w:t>
      </w:r>
      <w:r>
        <w:rPr>
          <w:rFonts w:cs="Calibri"/>
          <w:sz w:val="28"/>
          <w:szCs w:val="28"/>
          <w:lang w:eastAsia="ar-SA"/>
        </w:rPr>
        <w:t>.</w:t>
      </w:r>
    </w:p>
    <w:p w:rsidR="00BF47F2" w:rsidRPr="00B93876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Максимальный </w:t>
      </w:r>
      <w:r w:rsidRPr="00B93876">
        <w:rPr>
          <w:color w:val="000000"/>
          <w:sz w:val="28"/>
          <w:szCs w:val="28"/>
        </w:rPr>
        <w:t>интерес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 xml:space="preserve">представляет </w:t>
      </w:r>
      <w:r>
        <w:rPr>
          <w:color w:val="000000"/>
          <w:sz w:val="28"/>
          <w:szCs w:val="28"/>
        </w:rPr>
        <w:t>реинжиниринг</w:t>
      </w:r>
      <w:r w:rsidRPr="00B93876">
        <w:rPr>
          <w:color w:val="000000"/>
          <w:sz w:val="28"/>
          <w:szCs w:val="28"/>
        </w:rPr>
        <w:t xml:space="preserve"> бизнес-процессов (</w:t>
      </w:r>
      <w:r>
        <w:rPr>
          <w:color w:val="000000"/>
          <w:sz w:val="28"/>
          <w:szCs w:val="28"/>
        </w:rPr>
        <w:t xml:space="preserve">далее </w:t>
      </w:r>
      <w:r w:rsidRPr="00B93876">
        <w:rPr>
          <w:color w:val="000000"/>
          <w:sz w:val="28"/>
          <w:szCs w:val="28"/>
        </w:rPr>
        <w:t xml:space="preserve">РБП). </w:t>
      </w:r>
      <w:r>
        <w:rPr>
          <w:color w:val="000000"/>
          <w:sz w:val="28"/>
          <w:szCs w:val="28"/>
        </w:rPr>
        <w:t xml:space="preserve">В основе данной модели: </w:t>
      </w:r>
      <w:r w:rsidRPr="00B93876">
        <w:rPr>
          <w:color w:val="000000"/>
          <w:sz w:val="28"/>
          <w:szCs w:val="28"/>
        </w:rPr>
        <w:t xml:space="preserve">регулярное перепроектирование </w:t>
      </w:r>
      <w:r>
        <w:rPr>
          <w:color w:val="000000"/>
          <w:sz w:val="28"/>
          <w:szCs w:val="28"/>
        </w:rPr>
        <w:t xml:space="preserve">в </w:t>
      </w:r>
      <w:r w:rsidRPr="00B93876">
        <w:rPr>
          <w:color w:val="000000"/>
          <w:sz w:val="28"/>
          <w:szCs w:val="28"/>
        </w:rPr>
        <w:t xml:space="preserve">организации процессов функционирования объекта управления на предмет </w:t>
      </w:r>
      <w:r>
        <w:rPr>
          <w:color w:val="000000"/>
          <w:sz w:val="28"/>
          <w:szCs w:val="28"/>
        </w:rPr>
        <w:t xml:space="preserve">наиболее </w:t>
      </w:r>
      <w:r w:rsidRPr="00B93876">
        <w:rPr>
          <w:color w:val="000000"/>
          <w:sz w:val="28"/>
          <w:szCs w:val="28"/>
        </w:rPr>
        <w:t xml:space="preserve">адекватного внешним и внутренним условиям деятельности </w:t>
      </w:r>
      <w:r>
        <w:rPr>
          <w:color w:val="000000"/>
          <w:sz w:val="28"/>
          <w:szCs w:val="28"/>
        </w:rPr>
        <w:t>варианта</w:t>
      </w:r>
      <w:r w:rsidRPr="00B93876">
        <w:rPr>
          <w:color w:val="000000"/>
          <w:sz w:val="28"/>
          <w:szCs w:val="28"/>
        </w:rPr>
        <w:t xml:space="preserve"> </w:t>
      </w:r>
      <w:r w:rsidR="00D17EDB">
        <w:rPr>
          <w:color w:val="000000"/>
          <w:sz w:val="28"/>
          <w:szCs w:val="28"/>
        </w:rPr>
        <w:t>на данный мом</w:t>
      </w:r>
      <w:r w:rsidR="00276EC7">
        <w:rPr>
          <w:color w:val="000000"/>
          <w:sz w:val="28"/>
          <w:szCs w:val="28"/>
        </w:rPr>
        <w:t>ент времени</w:t>
      </w:r>
      <w:r w:rsidRPr="00B93876">
        <w:rPr>
          <w:color w:val="000000"/>
          <w:sz w:val="28"/>
          <w:szCs w:val="28"/>
        </w:rPr>
        <w:t>.</w:t>
      </w:r>
      <w:r w:rsidR="00D17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Активное практическое использование РБП затрудняется в связи с тем, что</w:t>
      </w:r>
      <w:r w:rsidRPr="00B9387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оно достаточно длительное и дорогостоящее</w:t>
      </w:r>
      <w:r w:rsidRPr="00B9387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93876">
        <w:rPr>
          <w:color w:val="000000"/>
          <w:sz w:val="28"/>
          <w:szCs w:val="28"/>
        </w:rPr>
        <w:t xml:space="preserve">эффект от </w:t>
      </w:r>
      <w:r>
        <w:rPr>
          <w:color w:val="000000"/>
          <w:sz w:val="28"/>
          <w:szCs w:val="28"/>
        </w:rPr>
        <w:t xml:space="preserve">его проведения должен превышать расходы, а это трудно </w:t>
      </w:r>
      <w:r w:rsidRPr="00B93876">
        <w:rPr>
          <w:color w:val="000000"/>
          <w:sz w:val="28"/>
          <w:szCs w:val="28"/>
        </w:rPr>
        <w:t>достижимо, учитывая некоммерческий характ</w:t>
      </w:r>
      <w:r>
        <w:rPr>
          <w:color w:val="000000"/>
          <w:sz w:val="28"/>
          <w:szCs w:val="28"/>
        </w:rPr>
        <w:t>ер образовательной деятельности</w:t>
      </w:r>
      <w:r w:rsidRPr="00B9387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 </w:t>
      </w:r>
      <w:r w:rsidRPr="00B93876">
        <w:rPr>
          <w:color w:val="000000"/>
          <w:sz w:val="28"/>
          <w:szCs w:val="28"/>
        </w:rPr>
        <w:t xml:space="preserve">образовательный процесс </w:t>
      </w:r>
      <w:r>
        <w:rPr>
          <w:color w:val="000000"/>
          <w:sz w:val="28"/>
          <w:szCs w:val="28"/>
        </w:rPr>
        <w:t xml:space="preserve">включено </w:t>
      </w:r>
      <w:r w:rsidRPr="00B93876">
        <w:rPr>
          <w:color w:val="000000"/>
          <w:sz w:val="28"/>
          <w:szCs w:val="28"/>
        </w:rPr>
        <w:t>небольшое число участников, что ограничивает возможные варианты построения биз</w:t>
      </w:r>
      <w:r>
        <w:rPr>
          <w:color w:val="000000"/>
          <w:sz w:val="28"/>
          <w:szCs w:val="28"/>
        </w:rPr>
        <w:t>нес-процессов их взаимодействия</w:t>
      </w:r>
      <w:r w:rsidRPr="00B93876">
        <w:rPr>
          <w:color w:val="000000"/>
          <w:sz w:val="28"/>
          <w:szCs w:val="28"/>
        </w:rPr>
        <w:t>.</w:t>
      </w:r>
    </w:p>
    <w:p w:rsidR="00BF47F2" w:rsidRPr="00B93876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Проанализировав основные </w:t>
      </w:r>
      <w:r w:rsidRPr="00B93876">
        <w:rPr>
          <w:color w:val="000000"/>
          <w:sz w:val="28"/>
          <w:szCs w:val="28"/>
        </w:rPr>
        <w:t xml:space="preserve">характеристики моделей </w:t>
      </w:r>
      <w:r>
        <w:rPr>
          <w:color w:val="000000"/>
          <w:sz w:val="28"/>
          <w:szCs w:val="28"/>
        </w:rPr>
        <w:t>совершенствования</w:t>
      </w:r>
      <w:r w:rsidRPr="00B93876">
        <w:rPr>
          <w:color w:val="000000"/>
          <w:sz w:val="28"/>
          <w:szCs w:val="28"/>
        </w:rPr>
        <w:t xml:space="preserve"> управления, можно </w:t>
      </w:r>
      <w:r>
        <w:rPr>
          <w:color w:val="000000"/>
          <w:sz w:val="28"/>
          <w:szCs w:val="28"/>
        </w:rPr>
        <w:t xml:space="preserve">выделить </w:t>
      </w:r>
      <w:r w:rsidRPr="00B93876">
        <w:rPr>
          <w:color w:val="000000"/>
          <w:sz w:val="28"/>
          <w:szCs w:val="28"/>
        </w:rPr>
        <w:t>общие для них положения:</w:t>
      </w:r>
    </w:p>
    <w:p w:rsidR="00BF47F2" w:rsidRDefault="00BF47F2" w:rsidP="00BF47F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модели основываются</w:t>
      </w:r>
      <w:r w:rsidRPr="00B93876">
        <w:rPr>
          <w:color w:val="000000"/>
          <w:sz w:val="28"/>
          <w:szCs w:val="28"/>
        </w:rPr>
        <w:t xml:space="preserve"> на определении цели совершенствования управ</w:t>
      </w:r>
      <w:r>
        <w:rPr>
          <w:color w:val="000000"/>
          <w:sz w:val="28"/>
          <w:szCs w:val="28"/>
        </w:rPr>
        <w:t>ления и отличаются больше</w:t>
      </w:r>
      <w:r w:rsidRPr="00B9387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ожидаемому времени достижения</w:t>
      </w:r>
      <w:r w:rsidRPr="00B93876">
        <w:rPr>
          <w:color w:val="000000"/>
          <w:sz w:val="28"/>
          <w:szCs w:val="28"/>
        </w:rPr>
        <w:t>;</w:t>
      </w:r>
    </w:p>
    <w:p w:rsidR="00BF47F2" w:rsidRDefault="00BF47F2" w:rsidP="00BF47F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6C6C86">
        <w:rPr>
          <w:color w:val="000000"/>
          <w:sz w:val="28"/>
          <w:szCs w:val="28"/>
        </w:rPr>
        <w:t>предполагают разработку вариантов достижения поставленной цели и выбор по тем или иным признакам наиболее подходящего варианта</w:t>
      </w:r>
      <w:r>
        <w:rPr>
          <w:color w:val="000000"/>
          <w:sz w:val="28"/>
          <w:szCs w:val="28"/>
        </w:rPr>
        <w:t>;</w:t>
      </w:r>
    </w:p>
    <w:p w:rsidR="00BF47F2" w:rsidRPr="006C6C86" w:rsidRDefault="00BF47F2" w:rsidP="00BF47F2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6C6C86">
        <w:rPr>
          <w:color w:val="000000"/>
          <w:sz w:val="28"/>
          <w:szCs w:val="28"/>
        </w:rPr>
        <w:t>предусматривают разработку и реализацию программ д</w:t>
      </w:r>
      <w:r>
        <w:rPr>
          <w:color w:val="000000"/>
          <w:sz w:val="28"/>
          <w:szCs w:val="28"/>
        </w:rPr>
        <w:t>ля достижения поставленной цели</w:t>
      </w:r>
      <w:r w:rsidRPr="006C6C86">
        <w:rPr>
          <w:color w:val="000000"/>
          <w:sz w:val="28"/>
          <w:szCs w:val="28"/>
        </w:rPr>
        <w:t>.</w:t>
      </w:r>
    </w:p>
    <w:p w:rsidR="00BF47F2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</w:t>
      </w:r>
      <w:r w:rsidRPr="00B938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все представленные </w:t>
      </w:r>
      <w:r w:rsidRPr="00B93876">
        <w:rPr>
          <w:color w:val="000000"/>
          <w:sz w:val="28"/>
          <w:szCs w:val="28"/>
        </w:rPr>
        <w:t xml:space="preserve">модели </w:t>
      </w:r>
      <w:r>
        <w:rPr>
          <w:color w:val="000000"/>
          <w:sz w:val="28"/>
          <w:szCs w:val="28"/>
        </w:rPr>
        <w:t xml:space="preserve">предполагают </w:t>
      </w:r>
      <w:r w:rsidRPr="00B93876">
        <w:rPr>
          <w:color w:val="000000"/>
          <w:sz w:val="28"/>
          <w:szCs w:val="28"/>
        </w:rPr>
        <w:t xml:space="preserve">разнообразные варианты реализации управления по целям. </w:t>
      </w:r>
      <w:r>
        <w:rPr>
          <w:color w:val="000000"/>
          <w:sz w:val="28"/>
          <w:szCs w:val="28"/>
        </w:rPr>
        <w:t>Н</w:t>
      </w:r>
      <w:r w:rsidRPr="00B93876">
        <w:rPr>
          <w:color w:val="000000"/>
          <w:sz w:val="28"/>
          <w:szCs w:val="28"/>
        </w:rPr>
        <w:t xml:space="preserve">е все из </w:t>
      </w:r>
      <w:r>
        <w:rPr>
          <w:color w:val="000000"/>
          <w:sz w:val="28"/>
          <w:szCs w:val="28"/>
        </w:rPr>
        <w:t xml:space="preserve">данных </w:t>
      </w:r>
      <w:r w:rsidRPr="00B93876">
        <w:rPr>
          <w:color w:val="000000"/>
          <w:sz w:val="28"/>
          <w:szCs w:val="28"/>
        </w:rPr>
        <w:t>подходов могут быть в полной мере применены к управлению образованием</w:t>
      </w:r>
      <w:r>
        <w:rPr>
          <w:color w:val="000000"/>
          <w:sz w:val="28"/>
          <w:szCs w:val="28"/>
        </w:rPr>
        <w:t xml:space="preserve"> в</w:t>
      </w:r>
      <w:r w:rsidRPr="00B9387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вязи с</w:t>
      </w:r>
      <w:r w:rsidRPr="00B93876">
        <w:rPr>
          <w:color w:val="000000"/>
          <w:sz w:val="28"/>
          <w:szCs w:val="28"/>
        </w:rPr>
        <w:t xml:space="preserve"> долгосрочностью достижения цели, множественностью вариантов ее достижения, затрудненностью оценки состояния объекта управления в образовании.</w:t>
      </w:r>
    </w:p>
    <w:p w:rsidR="00276EC7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rFonts w:cs="Calibri"/>
          <w:sz w:val="28"/>
          <w:szCs w:val="28"/>
          <w:lang w:eastAsia="ar-SA"/>
        </w:rPr>
      </w:pPr>
      <w:r w:rsidRPr="00B93876">
        <w:rPr>
          <w:color w:val="000000"/>
          <w:sz w:val="28"/>
          <w:szCs w:val="28"/>
        </w:rPr>
        <w:t>Основным направлением государственной политики в образовании становится распространение на эту сферу рыночных отношений. В рамках Федеральной целевой</w:t>
      </w:r>
      <w:r>
        <w:rPr>
          <w:color w:val="000000"/>
          <w:sz w:val="28"/>
          <w:szCs w:val="28"/>
        </w:rPr>
        <w:t xml:space="preserve"> программы развития образования</w:t>
      </w:r>
      <w:r w:rsidRPr="00B93876">
        <w:rPr>
          <w:color w:val="000000"/>
          <w:sz w:val="28"/>
          <w:szCs w:val="28"/>
        </w:rPr>
        <w:t xml:space="preserve"> решаются задачи повышения ориентации сист</w:t>
      </w:r>
      <w:r>
        <w:rPr>
          <w:color w:val="000000"/>
          <w:sz w:val="28"/>
          <w:szCs w:val="28"/>
        </w:rPr>
        <w:t>емы образования на рынок труда</w:t>
      </w:r>
      <w:r w:rsidRPr="00B93876">
        <w:rPr>
          <w:color w:val="000000"/>
          <w:sz w:val="28"/>
          <w:szCs w:val="28"/>
        </w:rPr>
        <w:t>, перехода на нормативное финансирование образовательных учреждений</w:t>
      </w:r>
      <w:r w:rsidR="00276EC7" w:rsidRPr="00276EC7">
        <w:rPr>
          <w:rFonts w:cs="Calibri"/>
          <w:sz w:val="28"/>
          <w:szCs w:val="28"/>
          <w:lang w:eastAsia="ar-SA"/>
        </w:rPr>
        <w:t xml:space="preserve"> </w:t>
      </w:r>
      <w:r w:rsidR="00276EC7" w:rsidRPr="00DC5A8F">
        <w:rPr>
          <w:rFonts w:cs="Calibri"/>
          <w:sz w:val="28"/>
          <w:szCs w:val="28"/>
          <w:lang w:eastAsia="ar-SA"/>
        </w:rPr>
        <w:t>[</w:t>
      </w:r>
      <w:r w:rsidR="00276EC7">
        <w:rPr>
          <w:rFonts w:cs="Calibri"/>
          <w:sz w:val="28"/>
          <w:szCs w:val="28"/>
          <w:lang w:eastAsia="ar-SA"/>
        </w:rPr>
        <w:t>1</w:t>
      </w:r>
      <w:r w:rsidR="00276EC7" w:rsidRPr="00DC5A8F">
        <w:rPr>
          <w:rFonts w:cs="Calibri"/>
          <w:sz w:val="28"/>
          <w:szCs w:val="28"/>
          <w:lang w:eastAsia="ar-SA"/>
        </w:rPr>
        <w:t>]</w:t>
      </w:r>
      <w:r w:rsidR="00276EC7">
        <w:rPr>
          <w:rFonts w:cs="Calibri"/>
          <w:sz w:val="28"/>
          <w:szCs w:val="28"/>
          <w:lang w:eastAsia="ar-SA"/>
        </w:rPr>
        <w:t>.</w:t>
      </w:r>
    </w:p>
    <w:p w:rsidR="00BF47F2" w:rsidRPr="00B93876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Таким образом, финансирование </w:t>
      </w:r>
      <w:r w:rsidRPr="00B93876">
        <w:rPr>
          <w:color w:val="000000"/>
          <w:sz w:val="28"/>
          <w:szCs w:val="28"/>
        </w:rPr>
        <w:t>по форме</w:t>
      </w:r>
      <w:r>
        <w:rPr>
          <w:color w:val="000000"/>
          <w:sz w:val="28"/>
          <w:szCs w:val="28"/>
        </w:rPr>
        <w:t xml:space="preserve"> приближается</w:t>
      </w:r>
      <w:r w:rsidRPr="00B93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Pr="00B9387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одели «образование как товар»</w:t>
      </w:r>
      <w:r w:rsidRPr="00B938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Соответственно, в основе</w:t>
      </w:r>
      <w:r w:rsidRPr="00B93876">
        <w:rPr>
          <w:color w:val="000000"/>
          <w:sz w:val="28"/>
          <w:szCs w:val="28"/>
        </w:rPr>
        <w:t xml:space="preserve"> модернизации </w:t>
      </w:r>
      <w:r>
        <w:rPr>
          <w:color w:val="000000"/>
          <w:sz w:val="28"/>
          <w:szCs w:val="28"/>
        </w:rPr>
        <w:t xml:space="preserve">управления образованием лежит экономический подход, который </w:t>
      </w:r>
      <w:r w:rsidRPr="00B93876">
        <w:rPr>
          <w:color w:val="000000"/>
          <w:sz w:val="28"/>
          <w:szCs w:val="28"/>
        </w:rPr>
        <w:t>состоит в определении рационального распределения функций между государством, обществом и</w:t>
      </w:r>
      <w:r>
        <w:rPr>
          <w:color w:val="000000"/>
          <w:sz w:val="28"/>
          <w:szCs w:val="28"/>
        </w:rPr>
        <w:t xml:space="preserve"> образовательными организациями</w:t>
      </w:r>
      <w:r w:rsidRPr="00B938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Предлагаются следующие варианты </w:t>
      </w:r>
      <w:r w:rsidRPr="00B93876">
        <w:rPr>
          <w:color w:val="000000"/>
          <w:sz w:val="28"/>
          <w:szCs w:val="28"/>
        </w:rPr>
        <w:t>построения системы управления образованием:</w:t>
      </w:r>
      <w:r>
        <w:rPr>
          <w:color w:val="000000"/>
          <w:sz w:val="28"/>
          <w:szCs w:val="28"/>
        </w:rPr>
        <w:t xml:space="preserve"> демократизация, предполагающая усиление</w:t>
      </w:r>
      <w:r w:rsidRPr="00B93876">
        <w:rPr>
          <w:color w:val="000000"/>
          <w:sz w:val="28"/>
          <w:szCs w:val="28"/>
        </w:rPr>
        <w:t xml:space="preserve"> роли общественных институтов </w:t>
      </w:r>
      <w:r>
        <w:rPr>
          <w:color w:val="000000"/>
          <w:sz w:val="28"/>
          <w:szCs w:val="28"/>
        </w:rPr>
        <w:t xml:space="preserve">и уменьшение </w:t>
      </w:r>
      <w:r w:rsidRPr="00B93876">
        <w:rPr>
          <w:color w:val="000000"/>
          <w:sz w:val="28"/>
          <w:szCs w:val="28"/>
        </w:rPr>
        <w:t>вмешательства государства;</w:t>
      </w:r>
      <w:r>
        <w:rPr>
          <w:color w:val="000000"/>
          <w:sz w:val="28"/>
          <w:szCs w:val="28"/>
        </w:rPr>
        <w:t xml:space="preserve"> централизация, подразумевающая </w:t>
      </w:r>
      <w:r w:rsidRPr="00B93876">
        <w:rPr>
          <w:color w:val="000000"/>
          <w:sz w:val="28"/>
          <w:szCs w:val="28"/>
        </w:rPr>
        <w:t xml:space="preserve">усиление государственного начала в управлении образованием при </w:t>
      </w:r>
      <w:r>
        <w:rPr>
          <w:color w:val="000000"/>
          <w:sz w:val="28"/>
          <w:szCs w:val="28"/>
        </w:rPr>
        <w:t xml:space="preserve">адекватном </w:t>
      </w:r>
      <w:r w:rsidRPr="00B93876">
        <w:rPr>
          <w:color w:val="000000"/>
          <w:sz w:val="28"/>
          <w:szCs w:val="28"/>
        </w:rPr>
        <w:t>сокращении участия общества в управлении образованием;</w:t>
      </w:r>
      <w:r>
        <w:rPr>
          <w:color w:val="000000"/>
          <w:sz w:val="28"/>
          <w:szCs w:val="28"/>
        </w:rPr>
        <w:t xml:space="preserve"> автономизация, способствующая расширению</w:t>
      </w:r>
      <w:r w:rsidRPr="00B93876">
        <w:rPr>
          <w:color w:val="000000"/>
          <w:sz w:val="28"/>
          <w:szCs w:val="28"/>
        </w:rPr>
        <w:t xml:space="preserve"> самостоятельности образовательных организаций.</w:t>
      </w:r>
    </w:p>
    <w:p w:rsidR="00BF47F2" w:rsidRPr="00B93876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можно наблюдать усиление</w:t>
      </w:r>
      <w:r w:rsidRPr="00B93876">
        <w:rPr>
          <w:color w:val="000000"/>
          <w:sz w:val="28"/>
          <w:szCs w:val="28"/>
        </w:rPr>
        <w:t xml:space="preserve"> централизованной составляющей управления, </w:t>
      </w:r>
      <w:r>
        <w:rPr>
          <w:color w:val="000000"/>
          <w:sz w:val="28"/>
          <w:szCs w:val="28"/>
        </w:rPr>
        <w:t xml:space="preserve">но активно </w:t>
      </w:r>
      <w:r w:rsidRPr="00B93876">
        <w:rPr>
          <w:color w:val="000000"/>
          <w:sz w:val="28"/>
          <w:szCs w:val="28"/>
        </w:rPr>
        <w:t>рассматриваются вопросы формирования общественных органов управ</w:t>
      </w:r>
      <w:r>
        <w:rPr>
          <w:color w:val="000000"/>
          <w:sz w:val="28"/>
          <w:szCs w:val="28"/>
        </w:rPr>
        <w:t xml:space="preserve">ления образованием, например, </w:t>
      </w:r>
      <w:r w:rsidRPr="00B93876">
        <w:rPr>
          <w:color w:val="000000"/>
          <w:sz w:val="28"/>
          <w:szCs w:val="28"/>
        </w:rPr>
        <w:t>попечительских советов.</w:t>
      </w:r>
      <w:r>
        <w:rPr>
          <w:color w:val="000000"/>
          <w:sz w:val="28"/>
          <w:szCs w:val="28"/>
        </w:rPr>
        <w:t xml:space="preserve"> Соответственно усугубились проблемы, связанные с инициативой</w:t>
      </w:r>
      <w:r w:rsidRPr="00B93876">
        <w:rPr>
          <w:color w:val="000000"/>
          <w:sz w:val="28"/>
          <w:szCs w:val="28"/>
        </w:rPr>
        <w:t xml:space="preserve"> в сфере экономики образования, рационально</w:t>
      </w:r>
      <w:r>
        <w:rPr>
          <w:color w:val="000000"/>
          <w:sz w:val="28"/>
          <w:szCs w:val="28"/>
        </w:rPr>
        <w:t>стью и повышением</w:t>
      </w:r>
      <w:r w:rsidRPr="00B93876">
        <w:rPr>
          <w:color w:val="000000"/>
          <w:sz w:val="28"/>
          <w:szCs w:val="28"/>
        </w:rPr>
        <w:t xml:space="preserve"> эффективности расходования ресурсов, экономии и пр. Для </w:t>
      </w:r>
      <w:r>
        <w:rPr>
          <w:color w:val="000000"/>
          <w:sz w:val="28"/>
          <w:szCs w:val="28"/>
        </w:rPr>
        <w:t>их эффективного раз</w:t>
      </w:r>
      <w:r w:rsidRPr="00B93876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 xml:space="preserve">важным направлением </w:t>
      </w:r>
      <w:r w:rsidRPr="00B93876">
        <w:rPr>
          <w:color w:val="000000"/>
          <w:sz w:val="28"/>
          <w:szCs w:val="28"/>
        </w:rPr>
        <w:t xml:space="preserve">совершенствования управления образованием </w:t>
      </w:r>
      <w:r>
        <w:rPr>
          <w:color w:val="000000"/>
          <w:sz w:val="28"/>
          <w:szCs w:val="28"/>
        </w:rPr>
        <w:t xml:space="preserve">становится повышение </w:t>
      </w:r>
      <w:r w:rsidRPr="00B93876">
        <w:rPr>
          <w:color w:val="000000"/>
          <w:sz w:val="28"/>
          <w:szCs w:val="28"/>
        </w:rPr>
        <w:t xml:space="preserve">самостоятельности учебных заведений, но </w:t>
      </w:r>
      <w:r>
        <w:rPr>
          <w:color w:val="000000"/>
          <w:sz w:val="28"/>
          <w:szCs w:val="28"/>
        </w:rPr>
        <w:t>с условием</w:t>
      </w:r>
      <w:r w:rsidRPr="00B93876">
        <w:rPr>
          <w:color w:val="000000"/>
          <w:sz w:val="28"/>
          <w:szCs w:val="28"/>
        </w:rPr>
        <w:t xml:space="preserve"> изменения их статуса и передачи им ответственности за результаты </w:t>
      </w:r>
      <w:r>
        <w:rPr>
          <w:color w:val="000000"/>
          <w:sz w:val="28"/>
          <w:szCs w:val="28"/>
        </w:rPr>
        <w:t xml:space="preserve">собственной </w:t>
      </w:r>
      <w:r w:rsidRPr="00B93876">
        <w:rPr>
          <w:color w:val="000000"/>
          <w:sz w:val="28"/>
          <w:szCs w:val="28"/>
        </w:rPr>
        <w:t>деятельности.</w:t>
      </w:r>
      <w:r>
        <w:rPr>
          <w:color w:val="000000"/>
          <w:sz w:val="28"/>
          <w:szCs w:val="28"/>
        </w:rPr>
        <w:t xml:space="preserve"> При этом наиболее предпочтительной называется вид автономных образовательных организаций, подразумевающий максимальную самостоятельность и ответственность за процесс, и результ</w:t>
      </w:r>
      <w:r w:rsidR="00276EC7">
        <w:rPr>
          <w:color w:val="000000"/>
          <w:sz w:val="28"/>
          <w:szCs w:val="28"/>
        </w:rPr>
        <w:t>ат образовательной деятельности</w:t>
      </w:r>
      <w:r w:rsidR="00276EC7" w:rsidRPr="00276EC7">
        <w:t xml:space="preserve"> </w:t>
      </w:r>
      <w:r w:rsidR="00276EC7">
        <w:rPr>
          <w:color w:val="000000"/>
          <w:sz w:val="28"/>
          <w:szCs w:val="28"/>
        </w:rPr>
        <w:t>[1</w:t>
      </w:r>
      <w:r w:rsidR="00276EC7" w:rsidRPr="00276EC7">
        <w:rPr>
          <w:color w:val="000000"/>
          <w:sz w:val="28"/>
          <w:szCs w:val="28"/>
        </w:rPr>
        <w:t>]</w:t>
      </w:r>
      <w:r w:rsidR="00276E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F47F2" w:rsidRDefault="00D17EDB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современных </w:t>
      </w:r>
      <w:r w:rsidR="00BF47F2" w:rsidRPr="00772E47">
        <w:rPr>
          <w:bCs/>
          <w:color w:val="000000"/>
          <w:sz w:val="28"/>
          <w:szCs w:val="28"/>
        </w:rPr>
        <w:t xml:space="preserve">образовательных организациях существуют </w:t>
      </w:r>
      <w:r w:rsidR="00BF47F2">
        <w:rPr>
          <w:bCs/>
          <w:color w:val="000000"/>
          <w:sz w:val="28"/>
          <w:szCs w:val="28"/>
        </w:rPr>
        <w:t>разнообразные в</w:t>
      </w:r>
      <w:r w:rsidR="00BF47F2" w:rsidRPr="00772E47">
        <w:rPr>
          <w:bCs/>
          <w:color w:val="000000"/>
          <w:sz w:val="28"/>
          <w:szCs w:val="28"/>
        </w:rPr>
        <w:t>иды организационной структуры</w:t>
      </w:r>
      <w:r w:rsidR="00BF47F2" w:rsidRPr="00772E47">
        <w:rPr>
          <w:color w:val="000000"/>
          <w:sz w:val="28"/>
          <w:szCs w:val="28"/>
        </w:rPr>
        <w:t>:</w:t>
      </w:r>
      <w:r w:rsidR="00BF47F2">
        <w:rPr>
          <w:color w:val="000000"/>
          <w:sz w:val="28"/>
          <w:szCs w:val="28"/>
        </w:rPr>
        <w:t xml:space="preserve"> линейные, </w:t>
      </w:r>
      <w:r w:rsidR="00BF47F2" w:rsidRPr="00D54313">
        <w:rPr>
          <w:color w:val="000000"/>
          <w:sz w:val="28"/>
          <w:szCs w:val="28"/>
        </w:rPr>
        <w:t>функциональные</w:t>
      </w:r>
      <w:r w:rsidR="00BF47F2">
        <w:rPr>
          <w:color w:val="000000"/>
          <w:sz w:val="28"/>
          <w:szCs w:val="28"/>
        </w:rPr>
        <w:t xml:space="preserve">, структуры, </w:t>
      </w:r>
      <w:r w:rsidR="00BF47F2" w:rsidRPr="00D54313">
        <w:rPr>
          <w:color w:val="000000"/>
          <w:sz w:val="28"/>
          <w:szCs w:val="28"/>
        </w:rPr>
        <w:t>л</w:t>
      </w:r>
      <w:r w:rsidR="00BF47F2">
        <w:rPr>
          <w:color w:val="000000"/>
          <w:sz w:val="28"/>
          <w:szCs w:val="28"/>
        </w:rPr>
        <w:t xml:space="preserve">инейно-функциональные структуры, дивизиональные, матричные, линейно-штабные. Наиболее часто </w:t>
      </w:r>
      <w:r w:rsidR="00BF47F2">
        <w:rPr>
          <w:color w:val="000000"/>
          <w:sz w:val="28"/>
          <w:szCs w:val="28"/>
        </w:rPr>
        <w:lastRenderedPageBreak/>
        <w:t>встречающимися являются: линейная, функциональная и линейно-функциональная</w:t>
      </w:r>
      <w:r w:rsidR="00276EC7">
        <w:rPr>
          <w:color w:val="000000"/>
          <w:sz w:val="28"/>
          <w:szCs w:val="28"/>
        </w:rPr>
        <w:t xml:space="preserve"> [4</w:t>
      </w:r>
      <w:r w:rsidR="00276EC7" w:rsidRPr="00276EC7">
        <w:rPr>
          <w:color w:val="000000"/>
          <w:sz w:val="28"/>
          <w:szCs w:val="28"/>
        </w:rPr>
        <w:t>]</w:t>
      </w:r>
      <w:r w:rsidR="00BF47F2">
        <w:rPr>
          <w:color w:val="000000"/>
          <w:sz w:val="28"/>
          <w:szCs w:val="28"/>
        </w:rPr>
        <w:t>.</w:t>
      </w:r>
      <w:r w:rsidR="00BF47F2" w:rsidRPr="005364E1">
        <w:rPr>
          <w:color w:val="000000"/>
          <w:sz w:val="28"/>
          <w:szCs w:val="28"/>
        </w:rPr>
        <w:t xml:space="preserve"> </w:t>
      </w:r>
    </w:p>
    <w:p w:rsidR="00BF47F2" w:rsidRPr="003F3ECE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Плюсами </w:t>
      </w:r>
      <w:r w:rsidRPr="00AB13D2">
        <w:rPr>
          <w:color w:val="000000"/>
          <w:sz w:val="28"/>
          <w:szCs w:val="28"/>
        </w:rPr>
        <w:t xml:space="preserve">линейной структуры </w:t>
      </w:r>
      <w:r>
        <w:rPr>
          <w:color w:val="000000"/>
          <w:sz w:val="28"/>
          <w:szCs w:val="28"/>
        </w:rPr>
        <w:t>являются наличие</w:t>
      </w:r>
      <w:r w:rsidRPr="00AB13D2">
        <w:rPr>
          <w:color w:val="000000"/>
          <w:sz w:val="28"/>
          <w:szCs w:val="28"/>
        </w:rPr>
        <w:t xml:space="preserve"> четких, ясных и прямых взаимосвязей меж</w:t>
      </w:r>
      <w:r>
        <w:rPr>
          <w:color w:val="000000"/>
          <w:sz w:val="28"/>
          <w:szCs w:val="28"/>
        </w:rPr>
        <w:t xml:space="preserve">ду ее элементами, </w:t>
      </w:r>
      <w:r w:rsidRPr="00AB13D2">
        <w:rPr>
          <w:color w:val="000000"/>
          <w:sz w:val="28"/>
          <w:szCs w:val="28"/>
        </w:rPr>
        <w:t xml:space="preserve">все полномочия </w:t>
      </w:r>
      <w:r>
        <w:rPr>
          <w:color w:val="000000"/>
          <w:sz w:val="28"/>
          <w:szCs w:val="28"/>
        </w:rPr>
        <w:t>исходят</w:t>
      </w:r>
      <w:r w:rsidRPr="00AB13D2">
        <w:rPr>
          <w:color w:val="000000"/>
          <w:sz w:val="28"/>
          <w:szCs w:val="28"/>
        </w:rPr>
        <w:t xml:space="preserve"> от высшего звена управления к низшему.</w:t>
      </w:r>
      <w:r w:rsidR="00D17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Недостатками линейной структуры являются</w:t>
      </w:r>
      <w:r w:rsidRPr="00AB13D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B13D2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сокие требования к руководителю</w:t>
      </w:r>
      <w:r w:rsidRPr="00AB13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нехватка </w:t>
      </w:r>
      <w:r w:rsidRPr="00AB13D2">
        <w:rPr>
          <w:color w:val="000000"/>
          <w:sz w:val="28"/>
          <w:szCs w:val="28"/>
        </w:rPr>
        <w:t>звеньев</w:t>
      </w:r>
      <w:r>
        <w:rPr>
          <w:color w:val="000000"/>
          <w:sz w:val="28"/>
          <w:szCs w:val="28"/>
        </w:rPr>
        <w:t>, осуществляющих планирование</w:t>
      </w:r>
      <w:r w:rsidRPr="00AB1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подготовку</w:t>
      </w:r>
      <w:r w:rsidRPr="00AB13D2">
        <w:rPr>
          <w:color w:val="000000"/>
          <w:sz w:val="28"/>
          <w:szCs w:val="28"/>
        </w:rPr>
        <w:t xml:space="preserve"> решений;</w:t>
      </w:r>
      <w:r>
        <w:rPr>
          <w:color w:val="000000"/>
          <w:sz w:val="28"/>
          <w:szCs w:val="28"/>
        </w:rPr>
        <w:t xml:space="preserve"> преизбыток информации</w:t>
      </w:r>
      <w:r w:rsidRPr="00AB13D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большое количество непосредственных </w:t>
      </w:r>
      <w:r w:rsidRPr="00AB13D2">
        <w:rPr>
          <w:color w:val="000000"/>
          <w:sz w:val="28"/>
          <w:szCs w:val="28"/>
        </w:rPr>
        <w:t>контактов с</w:t>
      </w:r>
      <w:r>
        <w:rPr>
          <w:color w:val="000000"/>
          <w:sz w:val="28"/>
          <w:szCs w:val="28"/>
        </w:rPr>
        <w:t xml:space="preserve"> исполнителями</w:t>
      </w:r>
      <w:r w:rsidRPr="00AB13D2">
        <w:rPr>
          <w:color w:val="000000"/>
          <w:sz w:val="28"/>
          <w:szCs w:val="28"/>
        </w:rPr>
        <w:t>, вышестоящими и сменными структурами;</w:t>
      </w:r>
      <w:r>
        <w:rPr>
          <w:color w:val="000000"/>
          <w:sz w:val="28"/>
          <w:szCs w:val="28"/>
        </w:rPr>
        <w:t xml:space="preserve"> к</w:t>
      </w:r>
      <w:r w:rsidRPr="00AB13D2">
        <w:rPr>
          <w:color w:val="000000"/>
          <w:sz w:val="28"/>
          <w:szCs w:val="28"/>
        </w:rPr>
        <w:t>онцен</w:t>
      </w:r>
      <w:r>
        <w:rPr>
          <w:color w:val="000000"/>
          <w:sz w:val="28"/>
          <w:szCs w:val="28"/>
        </w:rPr>
        <w:t>трированность</w:t>
      </w:r>
      <w:r w:rsidRPr="00AB13D2">
        <w:rPr>
          <w:color w:val="000000"/>
          <w:sz w:val="28"/>
          <w:szCs w:val="28"/>
        </w:rPr>
        <w:t xml:space="preserve"> власти</w:t>
      </w:r>
      <w:r>
        <w:rPr>
          <w:color w:val="000000"/>
          <w:sz w:val="28"/>
          <w:szCs w:val="28"/>
        </w:rPr>
        <w:t xml:space="preserve"> руководства</w:t>
      </w:r>
      <w:r w:rsidRPr="00AB13D2">
        <w:rPr>
          <w:color w:val="000000"/>
          <w:sz w:val="28"/>
          <w:szCs w:val="28"/>
        </w:rPr>
        <w:t>.</w:t>
      </w:r>
    </w:p>
    <w:p w:rsidR="00BF47F2" w:rsidRPr="00AB13D2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функциональной структуре</w:t>
      </w:r>
      <w:r w:rsidRPr="00AB1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AB13D2">
        <w:rPr>
          <w:color w:val="000000"/>
          <w:sz w:val="28"/>
          <w:szCs w:val="28"/>
        </w:rPr>
        <w:t>ффективность управлен</w:t>
      </w:r>
      <w:r>
        <w:rPr>
          <w:color w:val="000000"/>
          <w:sz w:val="28"/>
          <w:szCs w:val="28"/>
        </w:rPr>
        <w:t>ия увеличилась</w:t>
      </w:r>
      <w:r w:rsidRPr="00AB1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появления специализированных</w:t>
      </w:r>
      <w:r w:rsidRPr="00AB1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отделов</w:t>
      </w:r>
      <w:r w:rsidRPr="00AB13D2">
        <w:rPr>
          <w:color w:val="000000"/>
          <w:sz w:val="28"/>
          <w:szCs w:val="28"/>
        </w:rPr>
        <w:t xml:space="preserve"> по областям знаний</w:t>
      </w:r>
      <w:r>
        <w:rPr>
          <w:color w:val="000000"/>
          <w:sz w:val="28"/>
          <w:szCs w:val="28"/>
        </w:rPr>
        <w:t>, следовательно,</w:t>
      </w:r>
      <w:r w:rsidRPr="00AB1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появились </w:t>
      </w:r>
      <w:r w:rsidRPr="00AB13D2">
        <w:rPr>
          <w:color w:val="000000"/>
          <w:sz w:val="28"/>
          <w:szCs w:val="28"/>
        </w:rPr>
        <w:t>более квалифицированные решения.</w:t>
      </w:r>
      <w:r>
        <w:rPr>
          <w:color w:val="000000"/>
          <w:sz w:val="28"/>
          <w:szCs w:val="28"/>
        </w:rPr>
        <w:t xml:space="preserve"> </w:t>
      </w:r>
      <w:r w:rsidRPr="00AB13D2">
        <w:rPr>
          <w:color w:val="000000"/>
          <w:sz w:val="28"/>
          <w:szCs w:val="28"/>
        </w:rPr>
        <w:t>Преимущества</w:t>
      </w:r>
      <w:r>
        <w:rPr>
          <w:color w:val="000000"/>
          <w:sz w:val="28"/>
          <w:szCs w:val="28"/>
        </w:rPr>
        <w:t xml:space="preserve"> функциональной структуры проявляются в: высокой</w:t>
      </w:r>
      <w:r w:rsidRPr="00AB1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компетентности</w:t>
      </w:r>
      <w:r w:rsidRPr="00AB13D2">
        <w:rPr>
          <w:color w:val="000000"/>
          <w:sz w:val="28"/>
          <w:szCs w:val="28"/>
        </w:rPr>
        <w:t xml:space="preserve"> специалистов, </w:t>
      </w:r>
      <w:r>
        <w:rPr>
          <w:color w:val="000000"/>
          <w:sz w:val="28"/>
          <w:szCs w:val="28"/>
        </w:rPr>
        <w:t>осуществляющих конкретные функции</w:t>
      </w:r>
      <w:r w:rsidRPr="00AB13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освобождении</w:t>
      </w:r>
      <w:r w:rsidRPr="00AB13D2">
        <w:rPr>
          <w:color w:val="000000"/>
          <w:sz w:val="28"/>
          <w:szCs w:val="28"/>
        </w:rPr>
        <w:t xml:space="preserve"> линейных менеджеров от </w:t>
      </w:r>
      <w:r>
        <w:rPr>
          <w:color w:val="000000"/>
          <w:sz w:val="28"/>
          <w:szCs w:val="28"/>
        </w:rPr>
        <w:t xml:space="preserve">специфических </w:t>
      </w:r>
      <w:r w:rsidRPr="00AB13D2">
        <w:rPr>
          <w:color w:val="000000"/>
          <w:sz w:val="28"/>
          <w:szCs w:val="28"/>
        </w:rPr>
        <w:t>вопросов;</w:t>
      </w:r>
      <w:r>
        <w:rPr>
          <w:color w:val="000000"/>
          <w:sz w:val="28"/>
          <w:szCs w:val="28"/>
        </w:rPr>
        <w:t xml:space="preserve"> формализации и программировании</w:t>
      </w:r>
      <w:r w:rsidRPr="00AB13D2">
        <w:rPr>
          <w:color w:val="000000"/>
          <w:sz w:val="28"/>
          <w:szCs w:val="28"/>
        </w:rPr>
        <w:t xml:space="preserve"> явлений и процессов;</w:t>
      </w:r>
      <w:r>
        <w:rPr>
          <w:color w:val="000000"/>
          <w:sz w:val="28"/>
          <w:szCs w:val="28"/>
        </w:rPr>
        <w:t xml:space="preserve"> </w:t>
      </w:r>
      <w:r w:rsidRPr="00AB13D2">
        <w:rPr>
          <w:color w:val="000000"/>
          <w:sz w:val="28"/>
          <w:szCs w:val="28"/>
        </w:rPr>
        <w:t>исключени</w:t>
      </w:r>
      <w:r>
        <w:rPr>
          <w:color w:val="000000"/>
          <w:sz w:val="28"/>
          <w:szCs w:val="28"/>
        </w:rPr>
        <w:t>и</w:t>
      </w:r>
      <w:r w:rsidRPr="00AB13D2">
        <w:rPr>
          <w:color w:val="000000"/>
          <w:sz w:val="28"/>
          <w:szCs w:val="28"/>
        </w:rPr>
        <w:t xml:space="preserve"> дублирования управленческих функций;</w:t>
      </w:r>
      <w:r>
        <w:rPr>
          <w:color w:val="000000"/>
          <w:sz w:val="28"/>
          <w:szCs w:val="28"/>
        </w:rPr>
        <w:t xml:space="preserve"> снижении </w:t>
      </w:r>
      <w:r w:rsidRPr="00AB13D2">
        <w:rPr>
          <w:color w:val="000000"/>
          <w:sz w:val="28"/>
          <w:szCs w:val="28"/>
        </w:rPr>
        <w:t>потребности в специалистах широкого</w:t>
      </w:r>
      <w:r>
        <w:rPr>
          <w:color w:val="000000"/>
          <w:sz w:val="28"/>
          <w:szCs w:val="28"/>
        </w:rPr>
        <w:t xml:space="preserve"> </w:t>
      </w:r>
      <w:r w:rsidRPr="00AB13D2">
        <w:rPr>
          <w:color w:val="000000"/>
          <w:sz w:val="28"/>
          <w:szCs w:val="28"/>
        </w:rPr>
        <w:t>профиля. </w:t>
      </w:r>
      <w:r>
        <w:rPr>
          <w:color w:val="000000"/>
          <w:sz w:val="28"/>
          <w:szCs w:val="28"/>
        </w:rPr>
        <w:t>К недостаткам данной структуры относятся: «сверх</w:t>
      </w:r>
      <w:r w:rsidRPr="00AB13D2">
        <w:rPr>
          <w:color w:val="000000"/>
          <w:sz w:val="28"/>
          <w:szCs w:val="28"/>
        </w:rPr>
        <w:t>заинтересованность</w:t>
      </w:r>
      <w:r>
        <w:rPr>
          <w:color w:val="000000"/>
          <w:sz w:val="28"/>
          <w:szCs w:val="28"/>
        </w:rPr>
        <w:t>»</w:t>
      </w:r>
      <w:r w:rsidRPr="00AB13D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решении задач «собственных» </w:t>
      </w:r>
      <w:r w:rsidRPr="00AB13D2">
        <w:rPr>
          <w:color w:val="000000"/>
          <w:sz w:val="28"/>
          <w:szCs w:val="28"/>
        </w:rPr>
        <w:t>подразделений;</w:t>
      </w:r>
      <w:r>
        <w:rPr>
          <w:color w:val="000000"/>
          <w:sz w:val="28"/>
          <w:szCs w:val="28"/>
        </w:rPr>
        <w:t xml:space="preserve"> сложности</w:t>
      </w:r>
      <w:r w:rsidRPr="00AB13D2">
        <w:rPr>
          <w:color w:val="000000"/>
          <w:sz w:val="28"/>
          <w:szCs w:val="28"/>
        </w:rPr>
        <w:t xml:space="preserve"> в поддержании взаимосвязей между различными функциональными службами;</w:t>
      </w:r>
      <w:r>
        <w:rPr>
          <w:color w:val="000000"/>
          <w:sz w:val="28"/>
          <w:szCs w:val="28"/>
        </w:rPr>
        <w:t xml:space="preserve"> чрезмерная централизация</w:t>
      </w:r>
      <w:r w:rsidRPr="00AB13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неоправданно высокая продолжительность </w:t>
      </w:r>
      <w:r w:rsidRPr="00AB13D2">
        <w:rPr>
          <w:color w:val="000000"/>
          <w:sz w:val="28"/>
          <w:szCs w:val="28"/>
        </w:rPr>
        <w:t>принятия решений;</w:t>
      </w:r>
      <w:r>
        <w:rPr>
          <w:color w:val="000000"/>
          <w:sz w:val="28"/>
          <w:szCs w:val="28"/>
        </w:rPr>
        <w:t xml:space="preserve"> ригидная </w:t>
      </w:r>
      <w:r w:rsidRPr="00AB13D2">
        <w:rPr>
          <w:color w:val="000000"/>
          <w:sz w:val="28"/>
          <w:szCs w:val="28"/>
        </w:rPr>
        <w:t>организационная форма.</w:t>
      </w:r>
    </w:p>
    <w:p w:rsidR="00BF47F2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Описанные выше недостатки </w:t>
      </w:r>
      <w:r w:rsidRPr="00AB13D2">
        <w:rPr>
          <w:color w:val="000000"/>
          <w:sz w:val="28"/>
          <w:szCs w:val="28"/>
        </w:rPr>
        <w:t xml:space="preserve">линейной </w:t>
      </w:r>
      <w:r>
        <w:rPr>
          <w:color w:val="000000"/>
          <w:sz w:val="28"/>
          <w:szCs w:val="28"/>
        </w:rPr>
        <w:t xml:space="preserve">и функциональной </w:t>
      </w:r>
      <w:r w:rsidRPr="00AB13D2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породили </w:t>
      </w:r>
      <w:r w:rsidRPr="00AB13D2">
        <w:rPr>
          <w:color w:val="000000"/>
          <w:sz w:val="28"/>
          <w:szCs w:val="28"/>
        </w:rPr>
        <w:t xml:space="preserve">необходимость </w:t>
      </w:r>
      <w:r>
        <w:rPr>
          <w:color w:val="000000"/>
          <w:sz w:val="28"/>
          <w:szCs w:val="28"/>
        </w:rPr>
        <w:t xml:space="preserve">объединения и </w:t>
      </w:r>
      <w:r w:rsidRPr="00AB13D2">
        <w:rPr>
          <w:color w:val="000000"/>
          <w:sz w:val="28"/>
          <w:szCs w:val="28"/>
        </w:rPr>
        <w:t xml:space="preserve">комбинирования </w:t>
      </w:r>
      <w:r>
        <w:rPr>
          <w:color w:val="000000"/>
          <w:sz w:val="28"/>
          <w:szCs w:val="28"/>
        </w:rPr>
        <w:t xml:space="preserve">данных </w:t>
      </w:r>
      <w:r w:rsidRPr="00AB13D2">
        <w:rPr>
          <w:color w:val="000000"/>
          <w:sz w:val="28"/>
          <w:szCs w:val="28"/>
        </w:rPr>
        <w:t xml:space="preserve">подходов, </w:t>
      </w:r>
      <w:r>
        <w:rPr>
          <w:color w:val="000000"/>
          <w:sz w:val="28"/>
          <w:szCs w:val="28"/>
        </w:rPr>
        <w:t xml:space="preserve">выразившиеся </w:t>
      </w:r>
      <w:r w:rsidRPr="00AB13D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появлении разнообразных линейно-функциональных</w:t>
      </w:r>
      <w:r w:rsidRPr="00AB13D2">
        <w:rPr>
          <w:color w:val="000000"/>
          <w:sz w:val="28"/>
          <w:szCs w:val="28"/>
        </w:rPr>
        <w:t xml:space="preserve"> структур.</w:t>
      </w:r>
      <w:r w:rsidRPr="00357F06">
        <w:rPr>
          <w:color w:val="000000"/>
          <w:sz w:val="28"/>
          <w:szCs w:val="28"/>
        </w:rPr>
        <w:t xml:space="preserve"> </w:t>
      </w:r>
      <w:r w:rsidR="00D17EDB">
        <w:rPr>
          <w:color w:val="000000"/>
          <w:sz w:val="28"/>
          <w:szCs w:val="28"/>
        </w:rPr>
        <w:t xml:space="preserve">Так, например, </w:t>
      </w:r>
      <w:r w:rsidRPr="00AB13D2">
        <w:rPr>
          <w:color w:val="000000"/>
          <w:sz w:val="28"/>
          <w:szCs w:val="28"/>
        </w:rPr>
        <w:t>линейная структура подкрепляется специаль</w:t>
      </w:r>
      <w:r>
        <w:rPr>
          <w:color w:val="000000"/>
          <w:sz w:val="28"/>
          <w:szCs w:val="28"/>
        </w:rPr>
        <w:t>ными вспомогательными службами –</w:t>
      </w:r>
      <w:r w:rsidRPr="00AB13D2">
        <w:rPr>
          <w:color w:val="000000"/>
          <w:sz w:val="28"/>
          <w:szCs w:val="28"/>
        </w:rPr>
        <w:t xml:space="preserve"> штабами. В </w:t>
      </w:r>
      <w:r>
        <w:rPr>
          <w:color w:val="000000"/>
          <w:sz w:val="28"/>
          <w:szCs w:val="28"/>
        </w:rPr>
        <w:t xml:space="preserve">них сконцентрированы </w:t>
      </w:r>
      <w:r w:rsidRPr="00AB13D2">
        <w:rPr>
          <w:color w:val="000000"/>
          <w:sz w:val="28"/>
          <w:szCs w:val="28"/>
        </w:rPr>
        <w:t xml:space="preserve">специалисты по отдельным важнейшим проблемам. Штабы готовят </w:t>
      </w:r>
      <w:r w:rsidRPr="00AB13D2">
        <w:rPr>
          <w:color w:val="000000"/>
          <w:sz w:val="28"/>
          <w:szCs w:val="28"/>
        </w:rPr>
        <w:lastRenderedPageBreak/>
        <w:t xml:space="preserve">квалифицированные решения, </w:t>
      </w:r>
      <w:r>
        <w:rPr>
          <w:color w:val="000000"/>
          <w:sz w:val="28"/>
          <w:szCs w:val="28"/>
        </w:rPr>
        <w:t xml:space="preserve">которые </w:t>
      </w:r>
      <w:r w:rsidRPr="00AB13D2">
        <w:rPr>
          <w:color w:val="000000"/>
          <w:sz w:val="28"/>
          <w:szCs w:val="28"/>
        </w:rPr>
        <w:t xml:space="preserve">утверждает и передает на </w:t>
      </w:r>
      <w:r>
        <w:rPr>
          <w:color w:val="000000"/>
          <w:sz w:val="28"/>
          <w:szCs w:val="28"/>
        </w:rPr>
        <w:t xml:space="preserve">следующие </w:t>
      </w:r>
      <w:r w:rsidRPr="00AB13D2">
        <w:rPr>
          <w:color w:val="000000"/>
          <w:sz w:val="28"/>
          <w:szCs w:val="28"/>
        </w:rPr>
        <w:t>уровни линейный руководитель.</w:t>
      </w:r>
      <w:r>
        <w:rPr>
          <w:color w:val="000000"/>
          <w:sz w:val="28"/>
          <w:szCs w:val="28"/>
        </w:rPr>
        <w:t xml:space="preserve"> В данной </w:t>
      </w:r>
      <w:r w:rsidRPr="00AB13D2">
        <w:rPr>
          <w:color w:val="000000"/>
          <w:sz w:val="28"/>
          <w:szCs w:val="28"/>
        </w:rPr>
        <w:t xml:space="preserve">системе линейный руководитель </w:t>
      </w:r>
      <w:r>
        <w:rPr>
          <w:color w:val="000000"/>
          <w:sz w:val="28"/>
          <w:szCs w:val="28"/>
        </w:rPr>
        <w:t>является координатором предложений</w:t>
      </w:r>
      <w:r w:rsidRPr="00AB13D2">
        <w:rPr>
          <w:color w:val="000000"/>
          <w:sz w:val="28"/>
          <w:szCs w:val="28"/>
        </w:rPr>
        <w:t xml:space="preserve"> функциональных служб и с помощью штаба согласует их друг с другом.</w:t>
      </w:r>
      <w:r w:rsidR="00D17EDB">
        <w:rPr>
          <w:color w:val="000000"/>
          <w:sz w:val="28"/>
          <w:szCs w:val="28"/>
        </w:rPr>
        <w:t xml:space="preserve"> </w:t>
      </w:r>
      <w:r w:rsidRPr="00AB13D2">
        <w:rPr>
          <w:color w:val="000000"/>
          <w:sz w:val="28"/>
          <w:szCs w:val="28"/>
        </w:rPr>
        <w:t>Преимущества</w:t>
      </w:r>
      <w:r>
        <w:rPr>
          <w:color w:val="000000"/>
          <w:sz w:val="28"/>
          <w:szCs w:val="28"/>
        </w:rPr>
        <w:t xml:space="preserve">ми </w:t>
      </w:r>
      <w:r w:rsidRPr="00AB13D2">
        <w:rPr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структуры являются: повышение качества </w:t>
      </w:r>
      <w:r w:rsidRPr="00AB13D2">
        <w:rPr>
          <w:color w:val="000000"/>
          <w:sz w:val="28"/>
          <w:szCs w:val="28"/>
        </w:rPr>
        <w:t>подгот</w:t>
      </w:r>
      <w:r>
        <w:rPr>
          <w:color w:val="000000"/>
          <w:sz w:val="28"/>
          <w:szCs w:val="28"/>
        </w:rPr>
        <w:t>овки</w:t>
      </w:r>
      <w:r w:rsidRPr="00AB13D2">
        <w:rPr>
          <w:color w:val="000000"/>
          <w:sz w:val="28"/>
          <w:szCs w:val="28"/>
        </w:rPr>
        <w:t xml:space="preserve"> решений и планов;</w:t>
      </w:r>
      <w:r>
        <w:rPr>
          <w:color w:val="000000"/>
          <w:sz w:val="28"/>
          <w:szCs w:val="28"/>
        </w:rPr>
        <w:t xml:space="preserve"> частичное </w:t>
      </w:r>
      <w:r w:rsidRPr="00AB13D2">
        <w:rPr>
          <w:color w:val="000000"/>
          <w:sz w:val="28"/>
          <w:szCs w:val="28"/>
        </w:rPr>
        <w:t>освобождение главного линейного менеджера;</w:t>
      </w:r>
      <w:r>
        <w:rPr>
          <w:color w:val="000000"/>
          <w:sz w:val="28"/>
          <w:szCs w:val="28"/>
        </w:rPr>
        <w:t xml:space="preserve"> </w:t>
      </w:r>
      <w:r w:rsidRPr="00AB13D2">
        <w:rPr>
          <w:color w:val="000000"/>
          <w:sz w:val="28"/>
          <w:szCs w:val="28"/>
        </w:rPr>
        <w:t>возможность привлечения консультантов и экспертов.</w:t>
      </w:r>
      <w:r>
        <w:rPr>
          <w:color w:val="000000"/>
          <w:sz w:val="28"/>
          <w:szCs w:val="28"/>
        </w:rPr>
        <w:t xml:space="preserve"> К ее недостаткам относятся: </w:t>
      </w:r>
      <w:r w:rsidRPr="00AB13D2">
        <w:rPr>
          <w:color w:val="000000"/>
          <w:sz w:val="28"/>
          <w:szCs w:val="28"/>
        </w:rPr>
        <w:t xml:space="preserve">отсутствие тесных </w:t>
      </w:r>
      <w:r>
        <w:rPr>
          <w:color w:val="000000"/>
          <w:sz w:val="28"/>
          <w:szCs w:val="28"/>
        </w:rPr>
        <w:t>«горизонтальных» взаимосвязей;</w:t>
      </w:r>
      <w:r w:rsidRPr="00AB13D2">
        <w:rPr>
          <w:color w:val="000000"/>
          <w:sz w:val="28"/>
          <w:szCs w:val="28"/>
        </w:rPr>
        <w:t xml:space="preserve"> недостаточно четкая ответственность</w:t>
      </w:r>
      <w:r>
        <w:rPr>
          <w:color w:val="000000"/>
          <w:sz w:val="28"/>
          <w:szCs w:val="28"/>
        </w:rPr>
        <w:t xml:space="preserve"> за результат принятых решений</w:t>
      </w:r>
      <w:r w:rsidRPr="00AB13D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тенденции</w:t>
      </w:r>
      <w:r w:rsidRPr="00AB13D2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увеличению </w:t>
      </w:r>
      <w:r w:rsidRPr="00AB13D2">
        <w:rPr>
          <w:color w:val="000000"/>
          <w:sz w:val="28"/>
          <w:szCs w:val="28"/>
        </w:rPr>
        <w:t>централизации.</w:t>
      </w:r>
    </w:p>
    <w:p w:rsidR="00BF47F2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практика</w:t>
      </w:r>
      <w:r w:rsidRPr="00EF69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современных условиях </w:t>
      </w:r>
      <w:r w:rsidRPr="00EF698D">
        <w:rPr>
          <w:color w:val="000000"/>
          <w:sz w:val="28"/>
          <w:szCs w:val="28"/>
        </w:rPr>
        <w:t>линейно-функциональная структура резко понизила эффективность управляемости. В новых условиях организационная структура управления организацией требует совокупности управленческих связей между институциональными элементами системы управления, которая бы характеризовала состав и информационные взаимосвязи, как отдельных исполнителей, так и конкретных подразделений, находящихся в последовательном соподчинен</w:t>
      </w:r>
      <w:r>
        <w:rPr>
          <w:color w:val="000000"/>
          <w:sz w:val="28"/>
          <w:szCs w:val="28"/>
        </w:rPr>
        <w:t>ии и наделенных четкими правами</w:t>
      </w:r>
      <w:r w:rsidRPr="000613E3">
        <w:rPr>
          <w:rFonts w:cs="Calibri"/>
          <w:sz w:val="28"/>
          <w:szCs w:val="28"/>
          <w:lang w:eastAsia="ar-SA"/>
        </w:rPr>
        <w:t xml:space="preserve"> </w:t>
      </w:r>
      <w:r w:rsidRPr="00DC5A8F">
        <w:rPr>
          <w:rFonts w:cs="Calibri"/>
          <w:sz w:val="28"/>
          <w:szCs w:val="28"/>
          <w:lang w:eastAsia="ar-SA"/>
        </w:rPr>
        <w:t>[</w:t>
      </w:r>
      <w:r w:rsidR="00276EC7">
        <w:rPr>
          <w:rFonts w:cs="Calibri"/>
          <w:sz w:val="28"/>
          <w:szCs w:val="28"/>
          <w:lang w:eastAsia="ar-SA"/>
        </w:rPr>
        <w:t>4</w:t>
      </w:r>
      <w:r w:rsidRPr="00DC5A8F">
        <w:rPr>
          <w:rFonts w:cs="Calibri"/>
          <w:sz w:val="28"/>
          <w:szCs w:val="28"/>
          <w:lang w:eastAsia="ar-SA"/>
        </w:rPr>
        <w:t>]</w:t>
      </w:r>
      <w:r>
        <w:rPr>
          <w:rFonts w:cs="Calibri"/>
          <w:sz w:val="28"/>
          <w:szCs w:val="28"/>
          <w:lang w:eastAsia="ar-SA"/>
        </w:rPr>
        <w:t>.</w:t>
      </w:r>
    </w:p>
    <w:p w:rsidR="00BF47F2" w:rsidRDefault="00F80B5A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F47F2" w:rsidRPr="00EF698D">
        <w:rPr>
          <w:color w:val="000000"/>
          <w:sz w:val="28"/>
          <w:szCs w:val="28"/>
        </w:rPr>
        <w:t>аиболее эффективным выполнением поставленной цели соответствует построение</w:t>
      </w:r>
      <w:r w:rsidR="00BF47F2">
        <w:rPr>
          <w:color w:val="000000"/>
          <w:sz w:val="28"/>
          <w:szCs w:val="28"/>
        </w:rPr>
        <w:t xml:space="preserve"> матричной структуры управления.</w:t>
      </w:r>
      <w:r w:rsidR="00BF47F2" w:rsidRPr="00BC0EFE">
        <w:rPr>
          <w:rFonts w:hint="eastAsia"/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 xml:space="preserve">Данная структура основывается </w:t>
      </w:r>
      <w:r w:rsidR="00BF47F2" w:rsidRPr="00AB13D2">
        <w:rPr>
          <w:rFonts w:hint="eastAsia"/>
          <w:color w:val="000000"/>
          <w:sz w:val="28"/>
          <w:szCs w:val="28"/>
        </w:rPr>
        <w:t>на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принципе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двойного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подчинения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исполнителей</w:t>
      </w:r>
      <w:r w:rsidR="00BF47F2" w:rsidRPr="00AB13D2">
        <w:rPr>
          <w:color w:val="000000"/>
          <w:sz w:val="28"/>
          <w:szCs w:val="28"/>
        </w:rPr>
        <w:t xml:space="preserve">: </w:t>
      </w:r>
      <w:r w:rsidR="00BF47F2" w:rsidRPr="00AB13D2">
        <w:rPr>
          <w:rFonts w:hint="eastAsia"/>
          <w:color w:val="000000"/>
          <w:sz w:val="28"/>
          <w:szCs w:val="28"/>
        </w:rPr>
        <w:t>непосредственному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руководителю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функциональной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службы</w:t>
      </w:r>
      <w:r w:rsidR="00BF47F2">
        <w:rPr>
          <w:color w:val="000000"/>
          <w:sz w:val="28"/>
          <w:szCs w:val="28"/>
        </w:rPr>
        <w:t xml:space="preserve"> и </w:t>
      </w:r>
      <w:r w:rsidR="00BF47F2" w:rsidRPr="00AB13D2">
        <w:rPr>
          <w:rFonts w:hint="eastAsia"/>
          <w:color w:val="000000"/>
          <w:sz w:val="28"/>
          <w:szCs w:val="28"/>
        </w:rPr>
        <w:t>руководителю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проекта</w:t>
      </w:r>
      <w:r w:rsidR="00BF47F2" w:rsidRPr="00AB13D2">
        <w:rPr>
          <w:color w:val="000000"/>
          <w:sz w:val="28"/>
          <w:szCs w:val="28"/>
        </w:rPr>
        <w:t xml:space="preserve">, </w:t>
      </w:r>
      <w:r w:rsidR="00BF47F2" w:rsidRPr="00AB13D2">
        <w:rPr>
          <w:rFonts w:hint="eastAsia"/>
          <w:color w:val="000000"/>
          <w:sz w:val="28"/>
          <w:szCs w:val="28"/>
        </w:rPr>
        <w:t>который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 xml:space="preserve">имеет определенные </w:t>
      </w:r>
      <w:r w:rsidR="00BF47F2">
        <w:rPr>
          <w:rFonts w:hint="eastAsia"/>
          <w:color w:val="000000"/>
          <w:sz w:val="28"/>
          <w:szCs w:val="28"/>
        </w:rPr>
        <w:t>полномочия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в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>зависимости от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rFonts w:hint="eastAsia"/>
          <w:color w:val="000000"/>
          <w:sz w:val="28"/>
          <w:szCs w:val="28"/>
        </w:rPr>
        <w:t>запланированны</w:t>
      </w:r>
      <w:r w:rsidR="00BF47F2">
        <w:rPr>
          <w:color w:val="000000"/>
          <w:sz w:val="28"/>
          <w:szCs w:val="28"/>
        </w:rPr>
        <w:t xml:space="preserve">х </w:t>
      </w:r>
      <w:r w:rsidR="00BF47F2">
        <w:rPr>
          <w:rFonts w:hint="eastAsia"/>
          <w:color w:val="000000"/>
          <w:sz w:val="28"/>
          <w:szCs w:val="28"/>
        </w:rPr>
        <w:t>срок</w:t>
      </w:r>
      <w:r w:rsidR="00BF47F2">
        <w:rPr>
          <w:color w:val="000000"/>
          <w:sz w:val="28"/>
          <w:szCs w:val="28"/>
        </w:rPr>
        <w:t>ов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 xml:space="preserve">реализации </w:t>
      </w:r>
      <w:r w:rsidR="00BF47F2" w:rsidRPr="00AB13D2">
        <w:rPr>
          <w:rFonts w:hint="eastAsia"/>
          <w:color w:val="000000"/>
          <w:sz w:val="28"/>
          <w:szCs w:val="28"/>
        </w:rPr>
        <w:t>проекта</w:t>
      </w:r>
      <w:r w:rsidR="00BF47F2">
        <w:rPr>
          <w:color w:val="000000"/>
          <w:sz w:val="28"/>
          <w:szCs w:val="28"/>
        </w:rPr>
        <w:t>. Таким образом, в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линейно</w:t>
      </w:r>
      <w:r w:rsidR="00BF47F2" w:rsidRPr="00AB13D2">
        <w:rPr>
          <w:color w:val="000000"/>
          <w:sz w:val="28"/>
          <w:szCs w:val="28"/>
        </w:rPr>
        <w:t>-</w:t>
      </w:r>
      <w:r w:rsidR="00BF47F2" w:rsidRPr="00AB13D2">
        <w:rPr>
          <w:rFonts w:hint="eastAsia"/>
          <w:color w:val="000000"/>
          <w:sz w:val="28"/>
          <w:szCs w:val="28"/>
        </w:rPr>
        <w:t>функциональную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структуру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 xml:space="preserve">были введены </w:t>
      </w:r>
      <w:r w:rsidR="00BF47F2" w:rsidRPr="00AB13D2">
        <w:rPr>
          <w:rFonts w:hint="eastAsia"/>
          <w:color w:val="000000"/>
          <w:sz w:val="28"/>
          <w:szCs w:val="28"/>
        </w:rPr>
        <w:t>особые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штабные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органы</w:t>
      </w:r>
      <w:r w:rsidR="00BF47F2">
        <w:rPr>
          <w:color w:val="000000"/>
          <w:sz w:val="28"/>
          <w:szCs w:val="28"/>
        </w:rPr>
        <w:t>,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rFonts w:hint="eastAsia"/>
          <w:color w:val="000000"/>
          <w:sz w:val="28"/>
          <w:szCs w:val="28"/>
        </w:rPr>
        <w:t>координирую</w:t>
      </w:r>
      <w:r w:rsidR="00BF47F2">
        <w:rPr>
          <w:color w:val="000000"/>
          <w:sz w:val="28"/>
          <w:szCs w:val="28"/>
        </w:rPr>
        <w:t>щие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 xml:space="preserve">имеющиеся </w:t>
      </w:r>
      <w:r w:rsidR="00BF47F2" w:rsidRPr="00AB13D2">
        <w:rPr>
          <w:rFonts w:hint="eastAsia"/>
          <w:color w:val="000000"/>
          <w:sz w:val="28"/>
          <w:szCs w:val="28"/>
        </w:rPr>
        <w:t>горизонтальные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связи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по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выполнению</w:t>
      </w:r>
      <w:r w:rsidR="00BF47F2">
        <w:rPr>
          <w:color w:val="000000"/>
          <w:sz w:val="28"/>
          <w:szCs w:val="28"/>
        </w:rPr>
        <w:t xml:space="preserve"> конкретного </w:t>
      </w:r>
      <w:r w:rsidR="00BF47F2" w:rsidRPr="00AB13D2">
        <w:rPr>
          <w:rFonts w:hint="eastAsia"/>
          <w:color w:val="000000"/>
          <w:sz w:val="28"/>
          <w:szCs w:val="28"/>
        </w:rPr>
        <w:t>проекта</w:t>
      </w:r>
      <w:r w:rsidR="00BF47F2" w:rsidRPr="00AB13D2">
        <w:rPr>
          <w:color w:val="000000"/>
          <w:sz w:val="28"/>
          <w:szCs w:val="28"/>
        </w:rPr>
        <w:t xml:space="preserve">, </w:t>
      </w:r>
      <w:r w:rsidR="00BF47F2">
        <w:rPr>
          <w:color w:val="000000"/>
          <w:sz w:val="28"/>
          <w:szCs w:val="28"/>
        </w:rPr>
        <w:t xml:space="preserve">не меняя </w:t>
      </w:r>
      <w:r w:rsidR="00BF47F2" w:rsidRPr="00AB13D2">
        <w:rPr>
          <w:rFonts w:hint="eastAsia"/>
          <w:color w:val="000000"/>
          <w:sz w:val="28"/>
          <w:szCs w:val="28"/>
        </w:rPr>
        <w:t>вертикальные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отношения</w:t>
      </w:r>
      <w:r w:rsidR="00BF47F2">
        <w:rPr>
          <w:color w:val="000000"/>
          <w:sz w:val="28"/>
          <w:szCs w:val="28"/>
        </w:rPr>
        <w:t xml:space="preserve"> в сложившейся </w:t>
      </w:r>
      <w:r w:rsidR="00BF47F2" w:rsidRPr="00AB13D2">
        <w:rPr>
          <w:rFonts w:hint="eastAsia"/>
          <w:color w:val="000000"/>
          <w:sz w:val="28"/>
          <w:szCs w:val="28"/>
        </w:rPr>
        <w:t>структуре</w:t>
      </w:r>
      <w:r w:rsidR="00BF47F2" w:rsidRPr="00AB13D2">
        <w:rPr>
          <w:color w:val="000000"/>
          <w:sz w:val="28"/>
          <w:szCs w:val="28"/>
        </w:rPr>
        <w:t xml:space="preserve">. </w:t>
      </w:r>
      <w:r w:rsidR="00BF47F2">
        <w:rPr>
          <w:color w:val="000000"/>
          <w:sz w:val="28"/>
          <w:szCs w:val="28"/>
        </w:rPr>
        <w:t xml:space="preserve">Большая </w:t>
      </w:r>
      <w:r w:rsidR="00BF47F2">
        <w:rPr>
          <w:rFonts w:hint="eastAsia"/>
          <w:color w:val="000000"/>
          <w:sz w:val="28"/>
          <w:szCs w:val="28"/>
        </w:rPr>
        <w:t>част</w:t>
      </w:r>
      <w:r w:rsidR="00BF47F2">
        <w:rPr>
          <w:color w:val="000000"/>
          <w:sz w:val="28"/>
          <w:szCs w:val="28"/>
        </w:rPr>
        <w:t>ь сотрудников</w:t>
      </w:r>
      <w:r w:rsidR="00BF47F2" w:rsidRPr="00AB13D2">
        <w:rPr>
          <w:color w:val="000000"/>
          <w:sz w:val="28"/>
          <w:szCs w:val="28"/>
        </w:rPr>
        <w:t xml:space="preserve">, </w:t>
      </w:r>
      <w:r w:rsidR="00BF47F2">
        <w:rPr>
          <w:rFonts w:hint="eastAsia"/>
          <w:color w:val="000000"/>
          <w:sz w:val="28"/>
          <w:szCs w:val="28"/>
        </w:rPr>
        <w:t>реализ</w:t>
      </w:r>
      <w:r w:rsidR="00BF47F2">
        <w:rPr>
          <w:color w:val="000000"/>
          <w:sz w:val="28"/>
          <w:szCs w:val="28"/>
        </w:rPr>
        <w:t>ующих проект,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>
        <w:rPr>
          <w:color w:val="000000"/>
          <w:sz w:val="28"/>
          <w:szCs w:val="28"/>
        </w:rPr>
        <w:t xml:space="preserve">находится </w:t>
      </w:r>
      <w:r w:rsidR="00BF47F2" w:rsidRPr="00AB13D2">
        <w:rPr>
          <w:rFonts w:hint="eastAsia"/>
          <w:color w:val="000000"/>
          <w:sz w:val="28"/>
          <w:szCs w:val="28"/>
        </w:rPr>
        <w:t>в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подчинении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не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менее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двух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руководителей</w:t>
      </w:r>
      <w:r w:rsidR="00BF47F2" w:rsidRPr="00AB13D2">
        <w:rPr>
          <w:color w:val="000000"/>
          <w:sz w:val="28"/>
          <w:szCs w:val="28"/>
        </w:rPr>
        <w:t xml:space="preserve">, </w:t>
      </w:r>
      <w:r w:rsidR="00BF47F2" w:rsidRPr="00AB13D2">
        <w:rPr>
          <w:rFonts w:hint="eastAsia"/>
          <w:color w:val="000000"/>
          <w:sz w:val="28"/>
          <w:szCs w:val="28"/>
        </w:rPr>
        <w:t>но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по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разным</w:t>
      </w:r>
      <w:r w:rsidR="00BF47F2" w:rsidRPr="00AB13D2">
        <w:rPr>
          <w:color w:val="000000"/>
          <w:sz w:val="28"/>
          <w:szCs w:val="28"/>
        </w:rPr>
        <w:t xml:space="preserve"> </w:t>
      </w:r>
      <w:r w:rsidR="00BF47F2" w:rsidRPr="00AB13D2">
        <w:rPr>
          <w:rFonts w:hint="eastAsia"/>
          <w:color w:val="000000"/>
          <w:sz w:val="28"/>
          <w:szCs w:val="28"/>
        </w:rPr>
        <w:t>вопросам</w:t>
      </w:r>
      <w:r w:rsidR="00276EC7">
        <w:rPr>
          <w:color w:val="000000"/>
          <w:sz w:val="28"/>
          <w:szCs w:val="28"/>
        </w:rPr>
        <w:t xml:space="preserve"> [3</w:t>
      </w:r>
      <w:r w:rsidR="00276EC7" w:rsidRPr="00276EC7">
        <w:rPr>
          <w:color w:val="000000"/>
          <w:sz w:val="28"/>
          <w:szCs w:val="28"/>
        </w:rPr>
        <w:t>]</w:t>
      </w:r>
      <w:r w:rsidR="00BF47F2">
        <w:rPr>
          <w:color w:val="000000"/>
          <w:sz w:val="28"/>
          <w:szCs w:val="28"/>
        </w:rPr>
        <w:t>.</w:t>
      </w:r>
    </w:p>
    <w:p w:rsidR="00F80B5A" w:rsidRPr="00BC0EFE" w:rsidRDefault="00F80B5A" w:rsidP="00F80B5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0EFE">
        <w:rPr>
          <w:color w:val="000000"/>
          <w:sz w:val="28"/>
          <w:szCs w:val="28"/>
        </w:rPr>
        <w:t>Преимущества</w:t>
      </w:r>
      <w:r>
        <w:rPr>
          <w:color w:val="000000"/>
          <w:sz w:val="28"/>
          <w:szCs w:val="28"/>
        </w:rPr>
        <w:t>ми</w:t>
      </w:r>
      <w:r w:rsidRPr="00BC0E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матричной структуры являются: оптимальная </w:t>
      </w:r>
      <w:r w:rsidRPr="00BC0EFE">
        <w:rPr>
          <w:color w:val="000000"/>
          <w:sz w:val="28"/>
          <w:szCs w:val="28"/>
        </w:rPr>
        <w:t>ориентация на проектные цели и спрос;</w:t>
      </w:r>
      <w:r>
        <w:rPr>
          <w:color w:val="000000"/>
          <w:sz w:val="28"/>
          <w:szCs w:val="28"/>
        </w:rPr>
        <w:t xml:space="preserve"> качественное </w:t>
      </w:r>
      <w:r w:rsidRPr="00BC0EFE">
        <w:rPr>
          <w:color w:val="000000"/>
          <w:sz w:val="28"/>
          <w:szCs w:val="28"/>
        </w:rPr>
        <w:t>текущее управление;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при</w:t>
      </w:r>
      <w:r w:rsidRPr="00BC0EFE">
        <w:rPr>
          <w:color w:val="000000"/>
          <w:sz w:val="28"/>
          <w:szCs w:val="28"/>
        </w:rPr>
        <w:t xml:space="preserve">влечение </w:t>
      </w:r>
      <w:r>
        <w:rPr>
          <w:color w:val="000000"/>
          <w:sz w:val="28"/>
          <w:szCs w:val="28"/>
        </w:rPr>
        <w:t xml:space="preserve">всех членов организации к </w:t>
      </w:r>
      <w:r w:rsidRPr="00BC0EFE">
        <w:rPr>
          <w:color w:val="000000"/>
          <w:sz w:val="28"/>
          <w:szCs w:val="28"/>
        </w:rPr>
        <w:t>активной творческой деятельности;</w:t>
      </w:r>
      <w:r>
        <w:rPr>
          <w:color w:val="000000"/>
          <w:sz w:val="28"/>
          <w:szCs w:val="28"/>
        </w:rPr>
        <w:t xml:space="preserve"> </w:t>
      </w:r>
      <w:r w:rsidRPr="00BC0EFE">
        <w:rPr>
          <w:color w:val="000000"/>
          <w:sz w:val="28"/>
          <w:szCs w:val="28"/>
        </w:rPr>
        <w:t>оперативность маневрирования ресурсами при выполнении нескольких программ;</w:t>
      </w:r>
      <w:r>
        <w:rPr>
          <w:color w:val="000000"/>
          <w:sz w:val="28"/>
          <w:szCs w:val="28"/>
        </w:rPr>
        <w:t xml:space="preserve"> высокая </w:t>
      </w:r>
      <w:r w:rsidRPr="00BC0EFE">
        <w:rPr>
          <w:color w:val="000000"/>
          <w:sz w:val="28"/>
          <w:szCs w:val="28"/>
        </w:rPr>
        <w:t xml:space="preserve"> ответственность руководителя </w:t>
      </w:r>
      <w:r>
        <w:rPr>
          <w:color w:val="000000"/>
          <w:sz w:val="28"/>
          <w:szCs w:val="28"/>
        </w:rPr>
        <w:t>проекта</w:t>
      </w:r>
      <w:r w:rsidRPr="00BC0E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использование </w:t>
      </w:r>
      <w:r w:rsidRPr="00BC0EFE">
        <w:rPr>
          <w:color w:val="000000"/>
          <w:sz w:val="28"/>
          <w:szCs w:val="28"/>
        </w:rPr>
        <w:t>эффективных методов управления;</w:t>
      </w:r>
      <w:r>
        <w:rPr>
          <w:color w:val="000000"/>
          <w:sz w:val="28"/>
          <w:szCs w:val="28"/>
        </w:rPr>
        <w:t xml:space="preserve"> определенная автономность проектных групп, способствующая отработки у сотрудников </w:t>
      </w:r>
      <w:r w:rsidRPr="00BC0EFE">
        <w:rPr>
          <w:color w:val="000000"/>
          <w:sz w:val="28"/>
          <w:szCs w:val="28"/>
        </w:rPr>
        <w:t>навыков в области принятия решений;</w:t>
      </w:r>
      <w:r>
        <w:rPr>
          <w:color w:val="000000"/>
          <w:sz w:val="28"/>
          <w:szCs w:val="28"/>
        </w:rPr>
        <w:t xml:space="preserve"> своевременная реакция </w:t>
      </w:r>
      <w:r w:rsidRPr="00BC0EFE">
        <w:rPr>
          <w:color w:val="000000"/>
          <w:sz w:val="28"/>
          <w:szCs w:val="28"/>
        </w:rPr>
        <w:t>на нужды проекта и желания заказчиков.</w:t>
      </w:r>
    </w:p>
    <w:p w:rsidR="00F80B5A" w:rsidRDefault="00F80B5A" w:rsidP="00276EC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</w:t>
      </w:r>
      <w:r w:rsidRPr="00BC0E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матричной структуры проявляются в следующем: </w:t>
      </w:r>
      <w:r w:rsidRPr="00BC0EFE">
        <w:rPr>
          <w:color w:val="000000"/>
          <w:sz w:val="28"/>
          <w:szCs w:val="28"/>
        </w:rPr>
        <w:t>проблемы, при установлении приоритет</w:t>
      </w:r>
      <w:r>
        <w:rPr>
          <w:color w:val="000000"/>
          <w:sz w:val="28"/>
          <w:szCs w:val="28"/>
        </w:rPr>
        <w:t>ности, нарушающие</w:t>
      </w:r>
      <w:r w:rsidRPr="00BC0EFE">
        <w:rPr>
          <w:color w:val="000000"/>
          <w:sz w:val="28"/>
          <w:szCs w:val="28"/>
        </w:rPr>
        <w:t xml:space="preserve"> стабильность </w:t>
      </w:r>
      <w:r>
        <w:rPr>
          <w:color w:val="000000"/>
          <w:sz w:val="28"/>
          <w:szCs w:val="28"/>
        </w:rPr>
        <w:t>деятельности организации</w:t>
      </w:r>
      <w:r w:rsidRPr="00BC0E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сложности в распределении </w:t>
      </w:r>
      <w:r w:rsidRPr="00BC0EFE">
        <w:rPr>
          <w:color w:val="000000"/>
          <w:sz w:val="28"/>
          <w:szCs w:val="28"/>
        </w:rPr>
        <w:t xml:space="preserve">ответственности за работу подразделения; возможность нарушения </w:t>
      </w:r>
      <w:r>
        <w:rPr>
          <w:color w:val="000000"/>
          <w:sz w:val="28"/>
          <w:szCs w:val="28"/>
        </w:rPr>
        <w:t xml:space="preserve">продуктивной деятельности организации </w:t>
      </w:r>
      <w:r w:rsidRPr="00BC0EFE">
        <w:rPr>
          <w:color w:val="000000"/>
          <w:sz w:val="28"/>
          <w:szCs w:val="28"/>
        </w:rPr>
        <w:t>из-за длительного отрыва сотрудников,</w:t>
      </w:r>
      <w:r>
        <w:rPr>
          <w:color w:val="000000"/>
          <w:sz w:val="28"/>
          <w:szCs w:val="28"/>
        </w:rPr>
        <w:t xml:space="preserve"> работающих над проектом</w:t>
      </w:r>
      <w:r w:rsidRPr="00BC0EF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C0EFE">
        <w:rPr>
          <w:color w:val="000000"/>
          <w:sz w:val="28"/>
          <w:szCs w:val="28"/>
        </w:rPr>
        <w:t>трудность в приобретении навыков</w:t>
      </w:r>
      <w:r>
        <w:rPr>
          <w:color w:val="000000"/>
          <w:sz w:val="28"/>
          <w:szCs w:val="28"/>
        </w:rPr>
        <w:t xml:space="preserve"> </w:t>
      </w:r>
      <w:r w:rsidRPr="00BC0EFE">
        <w:rPr>
          <w:color w:val="000000"/>
          <w:sz w:val="28"/>
          <w:szCs w:val="28"/>
        </w:rPr>
        <w:t>эффективной работы в</w:t>
      </w:r>
      <w:r>
        <w:rPr>
          <w:color w:val="000000"/>
          <w:sz w:val="28"/>
          <w:szCs w:val="28"/>
        </w:rPr>
        <w:t xml:space="preserve"> больших</w:t>
      </w:r>
      <w:r w:rsidRPr="00BC0EFE">
        <w:rPr>
          <w:color w:val="000000"/>
          <w:sz w:val="28"/>
          <w:szCs w:val="28"/>
        </w:rPr>
        <w:t xml:space="preserve"> коллективах;</w:t>
      </w:r>
      <w:r>
        <w:rPr>
          <w:color w:val="000000"/>
          <w:sz w:val="28"/>
          <w:szCs w:val="28"/>
        </w:rPr>
        <w:t xml:space="preserve"> высокая вероятность </w:t>
      </w:r>
      <w:r w:rsidRPr="00BC0EFE">
        <w:rPr>
          <w:color w:val="000000"/>
          <w:sz w:val="28"/>
          <w:szCs w:val="28"/>
        </w:rPr>
        <w:t>конфликтов между менеджерами подразделений и проектов.</w:t>
      </w:r>
    </w:p>
    <w:p w:rsidR="00BF47F2" w:rsidRPr="00AB13D2" w:rsidRDefault="00BF47F2" w:rsidP="00BF47F2">
      <w:pPr>
        <w:pStyle w:val="a6"/>
        <w:spacing w:line="199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871220</wp:posOffset>
                </wp:positionV>
                <wp:extent cx="951230" cy="1367790"/>
                <wp:effectExtent l="6985" t="12065" r="1333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13677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2" w:rsidRDefault="00BF47F2" w:rsidP="00BF47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47F2" w:rsidRPr="00AC2C34" w:rsidRDefault="00BF47F2" w:rsidP="00BF47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C34">
                              <w:rPr>
                                <w:sz w:val="20"/>
                                <w:szCs w:val="20"/>
                              </w:rPr>
                              <w:t>Координатор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7.25pt;margin-top:68.6pt;width:74.9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" fillcolor="#b4c6e7 [1304]" strokecolor="#8eaadb [1944]">
                <v:textbox>
                  <w:txbxContent>
                    <w:p w:rsidR="00BF47F2" w:rsidRDefault="00BF47F2" w:rsidP="00BF47F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F47F2" w:rsidRPr="00AC2C34" w:rsidRDefault="00BF47F2" w:rsidP="00BF47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C34">
                        <w:rPr>
                          <w:sz w:val="20"/>
                          <w:szCs w:val="20"/>
                        </w:rPr>
                        <w:t>Координатор проектов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1259205</wp:posOffset>
                </wp:positionV>
                <wp:extent cx="230505" cy="3002915"/>
                <wp:effectExtent l="8890" t="9525" r="825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300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F2" w:rsidRPr="00AC2C34" w:rsidRDefault="00BF47F2" w:rsidP="00BF47F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C2C34">
                              <w:rPr>
                                <w:b/>
                              </w:rPr>
                              <w:t>Проеектная</w:t>
                            </w:r>
                            <w:proofErr w:type="spellEnd"/>
                            <w:r w:rsidRPr="00AC2C3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F47F2" w:rsidRPr="00AC2C34" w:rsidRDefault="00BF47F2" w:rsidP="00BF47F2">
                            <w:pPr>
                              <w:rPr>
                                <w:b/>
                              </w:rPr>
                            </w:pPr>
                            <w:r w:rsidRPr="00AC2C34">
                              <w:rPr>
                                <w:b/>
                              </w:rPr>
                              <w:t>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.15pt;margin-top:99.15pt;width:18.15pt;height:2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" strokecolor="#8eaadb [1944]">
                <v:textbox>
                  <w:txbxContent>
                    <w:p w:rsidR="00BF47F2" w:rsidRPr="00AC2C34" w:rsidRDefault="00BF47F2" w:rsidP="00BF47F2">
                      <w:pPr>
                        <w:rPr>
                          <w:b/>
                        </w:rPr>
                      </w:pPr>
                      <w:proofErr w:type="spellStart"/>
                      <w:r w:rsidRPr="00AC2C34">
                        <w:rPr>
                          <w:b/>
                        </w:rPr>
                        <w:t>Проеектная</w:t>
                      </w:r>
                      <w:proofErr w:type="spellEnd"/>
                      <w:r w:rsidRPr="00AC2C34">
                        <w:rPr>
                          <w:b/>
                        </w:rPr>
                        <w:t xml:space="preserve"> </w:t>
                      </w:r>
                    </w:p>
                    <w:p w:rsidR="00BF47F2" w:rsidRPr="00AC2C34" w:rsidRDefault="00BF47F2" w:rsidP="00BF47F2">
                      <w:pPr>
                        <w:rPr>
                          <w:b/>
                        </w:rPr>
                      </w:pPr>
                      <w:r w:rsidRPr="00AC2C34">
                        <w:rPr>
                          <w:b/>
                        </w:rPr>
                        <w:t>часть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2723515</wp:posOffset>
                </wp:positionV>
                <wp:extent cx="535305" cy="7620"/>
                <wp:effectExtent l="8255" t="45085" r="18415" b="615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87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0.85pt;margin-top:214.45pt;width:42.1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" strokecolor="#8eaadb [1944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3415030</wp:posOffset>
                </wp:positionV>
                <wp:extent cx="535305" cy="7620"/>
                <wp:effectExtent l="8255" t="50800" r="1841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F6C9" id="Прямая со стрелкой 4" o:spid="_x0000_s1026" type="#_x0000_t32" style="position:absolute;margin-left:40.85pt;margin-top:268.9pt;width:42.1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" strokecolor="#8eaadb [1944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4105910</wp:posOffset>
                </wp:positionV>
                <wp:extent cx="535305" cy="7620"/>
                <wp:effectExtent l="8255" t="46355" r="1841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146C" id="Прямая со стрелкой 3" o:spid="_x0000_s1026" type="#_x0000_t32" style="position:absolute;margin-left:40.85pt;margin-top:323.3pt;width:42.1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" strokecolor="#8eaadb [1944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1430020</wp:posOffset>
                </wp:positionV>
                <wp:extent cx="795655" cy="0"/>
                <wp:effectExtent l="20320" t="56515" r="12700" b="577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AB38" id="Прямая со стрелкой 1" o:spid="_x0000_s1026" type="#_x0000_t32" style="position:absolute;margin-left:37.3pt;margin-top:112.6pt;width:62.6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" strokecolor="#5b9bd5 [3204]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inline distT="0" distB="0" distL="0" distR="0" wp14:anchorId="4DC2225B" wp14:editId="2BACCA03">
            <wp:extent cx="6052842" cy="4110754"/>
            <wp:effectExtent l="0" t="0" r="0" b="2349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F47F2" w:rsidRDefault="00BF47F2" w:rsidP="00276EC7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D17E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Матричная структура.</w:t>
      </w:r>
    </w:p>
    <w:p w:rsidR="00BF47F2" w:rsidRPr="00955E85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Описанная выше модель </w:t>
      </w:r>
      <w:r w:rsidRPr="00EF698D">
        <w:rPr>
          <w:color w:val="000000"/>
          <w:sz w:val="28"/>
          <w:szCs w:val="28"/>
        </w:rPr>
        <w:t xml:space="preserve">матричной структуры управления образовательной организацией </w:t>
      </w:r>
      <w:r>
        <w:rPr>
          <w:color w:val="000000"/>
          <w:sz w:val="28"/>
          <w:szCs w:val="28"/>
        </w:rPr>
        <w:t xml:space="preserve">лишь </w:t>
      </w:r>
      <w:r w:rsidRPr="00EF698D">
        <w:rPr>
          <w:color w:val="000000"/>
          <w:sz w:val="28"/>
          <w:szCs w:val="28"/>
        </w:rPr>
        <w:t xml:space="preserve">отражает принципиальный подход к формированию управленческой системы, </w:t>
      </w:r>
      <w:r>
        <w:rPr>
          <w:color w:val="000000"/>
          <w:sz w:val="28"/>
          <w:szCs w:val="28"/>
        </w:rPr>
        <w:t xml:space="preserve">поэтому </w:t>
      </w:r>
      <w:r w:rsidRPr="00EF698D">
        <w:rPr>
          <w:color w:val="000000"/>
          <w:sz w:val="28"/>
          <w:szCs w:val="28"/>
        </w:rPr>
        <w:t>может дополняться, видоизменяться</w:t>
      </w:r>
      <w:r w:rsidR="00D17EDB">
        <w:rPr>
          <w:color w:val="000000"/>
          <w:sz w:val="28"/>
          <w:szCs w:val="28"/>
        </w:rPr>
        <w:t xml:space="preserve"> по мере необходимости. </w:t>
      </w:r>
      <w:r w:rsidRPr="00955E85">
        <w:rPr>
          <w:rFonts w:hint="eastAsia"/>
          <w:color w:val="000000"/>
          <w:sz w:val="28"/>
          <w:szCs w:val="28"/>
        </w:rPr>
        <w:t>Матричная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структура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образовательной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организации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работает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довольно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эффективно</w:t>
      </w:r>
      <w:r w:rsidRPr="00955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способствует </w:t>
      </w:r>
      <w:r w:rsidRPr="00955E85">
        <w:rPr>
          <w:rFonts w:hint="eastAsia"/>
          <w:color w:val="000000"/>
          <w:sz w:val="28"/>
          <w:szCs w:val="28"/>
        </w:rPr>
        <w:t>не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только</w:t>
      </w:r>
      <w:r w:rsidRPr="00955E85"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оптимиз</w:t>
      </w:r>
      <w:r>
        <w:rPr>
          <w:color w:val="000000"/>
          <w:sz w:val="28"/>
          <w:szCs w:val="28"/>
        </w:rPr>
        <w:t xml:space="preserve">ации </w:t>
      </w:r>
      <w:r>
        <w:rPr>
          <w:rFonts w:hint="eastAsia"/>
          <w:color w:val="000000"/>
          <w:sz w:val="28"/>
          <w:szCs w:val="28"/>
        </w:rPr>
        <w:t>структур</w:t>
      </w:r>
      <w:r>
        <w:rPr>
          <w:color w:val="000000"/>
          <w:sz w:val="28"/>
          <w:szCs w:val="28"/>
        </w:rPr>
        <w:t>ы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управления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но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повышает </w:t>
      </w:r>
      <w:r w:rsidRPr="00955E85">
        <w:rPr>
          <w:rFonts w:hint="eastAsia"/>
          <w:color w:val="000000"/>
          <w:sz w:val="28"/>
          <w:szCs w:val="28"/>
        </w:rPr>
        <w:t>возможности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горизонтальной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вертикальной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ротации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сотрудников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школы</w:t>
      </w:r>
      <w:r w:rsidRPr="00955E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снижает риск </w:t>
      </w:r>
      <w:r>
        <w:rPr>
          <w:rFonts w:hint="eastAsia"/>
          <w:color w:val="000000"/>
          <w:sz w:val="28"/>
          <w:szCs w:val="28"/>
        </w:rPr>
        <w:t>«профессионально</w:t>
      </w:r>
      <w:r>
        <w:rPr>
          <w:color w:val="000000"/>
          <w:sz w:val="28"/>
          <w:szCs w:val="28"/>
        </w:rPr>
        <w:t>го</w:t>
      </w:r>
      <w:r w:rsidRPr="00955E85"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выгорани</w:t>
      </w:r>
      <w:r>
        <w:rPr>
          <w:color w:val="000000"/>
          <w:sz w:val="28"/>
          <w:szCs w:val="28"/>
        </w:rPr>
        <w:t>я</w:t>
      </w:r>
      <w:r w:rsidRPr="00955E85">
        <w:rPr>
          <w:rFonts w:hint="eastAsia"/>
          <w:color w:val="000000"/>
          <w:sz w:val="28"/>
          <w:szCs w:val="28"/>
        </w:rPr>
        <w:t>»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текучести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кадров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связи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неудовлетворенностью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потребностей</w:t>
      </w:r>
      <w:r>
        <w:rPr>
          <w:color w:val="000000"/>
          <w:sz w:val="28"/>
          <w:szCs w:val="28"/>
        </w:rPr>
        <w:t xml:space="preserve"> </w:t>
      </w:r>
      <w:r w:rsidRPr="00955E85">
        <w:rPr>
          <w:color w:val="000000"/>
          <w:sz w:val="28"/>
          <w:szCs w:val="28"/>
        </w:rPr>
        <w:t>самореализации</w:t>
      </w:r>
      <w:r w:rsidRPr="00DC5A8F">
        <w:rPr>
          <w:rFonts w:cs="Calibri"/>
          <w:sz w:val="28"/>
          <w:szCs w:val="28"/>
          <w:lang w:eastAsia="ar-SA"/>
        </w:rPr>
        <w:t xml:space="preserve"> [</w:t>
      </w:r>
      <w:r w:rsidR="00276EC7">
        <w:rPr>
          <w:rFonts w:cs="Calibri"/>
          <w:sz w:val="28"/>
          <w:szCs w:val="28"/>
          <w:lang w:eastAsia="ar-SA"/>
        </w:rPr>
        <w:t>3</w:t>
      </w:r>
      <w:r w:rsidRPr="00DC5A8F">
        <w:rPr>
          <w:rFonts w:cs="Calibri"/>
          <w:sz w:val="28"/>
          <w:szCs w:val="28"/>
          <w:lang w:eastAsia="ar-SA"/>
        </w:rPr>
        <w:t>]</w:t>
      </w:r>
      <w:r w:rsidRPr="00955E85">
        <w:rPr>
          <w:color w:val="000000"/>
          <w:sz w:val="28"/>
          <w:szCs w:val="28"/>
        </w:rPr>
        <w:t>.</w:t>
      </w:r>
    </w:p>
    <w:p w:rsidR="00BF47F2" w:rsidRPr="00955E85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целях повышения </w:t>
      </w:r>
      <w:r>
        <w:rPr>
          <w:rFonts w:hint="eastAsia"/>
          <w:color w:val="000000"/>
          <w:sz w:val="28"/>
          <w:szCs w:val="28"/>
        </w:rPr>
        <w:t>эффективно</w:t>
      </w:r>
      <w:r>
        <w:rPr>
          <w:color w:val="000000"/>
          <w:sz w:val="28"/>
          <w:szCs w:val="28"/>
        </w:rPr>
        <w:t>сти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управления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современных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условиях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с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учетом</w:t>
      </w:r>
      <w:r w:rsidRPr="00955E85">
        <w:rPr>
          <w:color w:val="000000"/>
          <w:sz w:val="28"/>
          <w:szCs w:val="28"/>
        </w:rPr>
        <w:t xml:space="preserve"> </w:t>
      </w:r>
      <w:r w:rsidR="00F80B5A">
        <w:rPr>
          <w:rFonts w:hint="eastAsia"/>
          <w:color w:val="000000"/>
          <w:sz w:val="28"/>
          <w:szCs w:val="28"/>
        </w:rPr>
        <w:t>Федерального государственного стандарта основного</w:t>
      </w:r>
      <w:r w:rsidR="00F80B5A">
        <w:rPr>
          <w:color w:val="000000"/>
          <w:sz w:val="28"/>
          <w:szCs w:val="28"/>
        </w:rPr>
        <w:t xml:space="preserve"> общего</w:t>
      </w:r>
      <w:r w:rsidR="00F80B5A">
        <w:rPr>
          <w:rFonts w:hint="eastAsia"/>
          <w:color w:val="000000"/>
          <w:sz w:val="28"/>
          <w:szCs w:val="28"/>
        </w:rPr>
        <w:t xml:space="preserve"> образования (далее ФГОС ООО)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а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также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профессионального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стандарта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педагога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руководителя</w:t>
      </w:r>
      <w:r w:rsidRPr="00955E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особенно важным представляется соблюдение следующих составляющих</w:t>
      </w:r>
      <w:r w:rsidRPr="00955E85">
        <w:rPr>
          <w:color w:val="000000"/>
          <w:sz w:val="28"/>
          <w:szCs w:val="28"/>
        </w:rPr>
        <w:t>:</w:t>
      </w:r>
    </w:p>
    <w:p w:rsidR="00BF47F2" w:rsidRPr="00955E85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E85">
        <w:rPr>
          <w:color w:val="000000"/>
          <w:sz w:val="28"/>
          <w:szCs w:val="28"/>
        </w:rPr>
        <w:t xml:space="preserve">1. </w:t>
      </w:r>
      <w:r w:rsidRPr="00955E85">
        <w:rPr>
          <w:rFonts w:hint="eastAsia"/>
          <w:color w:val="000000"/>
          <w:sz w:val="28"/>
          <w:szCs w:val="28"/>
        </w:rPr>
        <w:t>Распределенное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лидерство</w:t>
      </w:r>
      <w:r w:rsidRPr="00955E8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955E85">
        <w:rPr>
          <w:rFonts w:hint="eastAsia"/>
          <w:color w:val="000000"/>
          <w:sz w:val="28"/>
          <w:szCs w:val="28"/>
        </w:rPr>
        <w:t>ключение</w:t>
      </w:r>
      <w:r>
        <w:rPr>
          <w:color w:val="000000"/>
          <w:sz w:val="28"/>
          <w:szCs w:val="28"/>
        </w:rPr>
        <w:t xml:space="preserve"> сотрудников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проектную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работу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временные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творческие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т</w:t>
      </w:r>
      <w:r w:rsidRPr="00955E85">
        <w:rPr>
          <w:color w:val="000000"/>
          <w:sz w:val="28"/>
          <w:szCs w:val="28"/>
        </w:rPr>
        <w:t xml:space="preserve">. </w:t>
      </w:r>
      <w:r w:rsidRPr="00955E85">
        <w:rPr>
          <w:rFonts w:hint="eastAsia"/>
          <w:color w:val="000000"/>
          <w:sz w:val="28"/>
          <w:szCs w:val="28"/>
        </w:rPr>
        <w:t>п</w:t>
      </w:r>
      <w:r w:rsidRPr="00955E85">
        <w:rPr>
          <w:color w:val="000000"/>
          <w:sz w:val="28"/>
          <w:szCs w:val="28"/>
        </w:rPr>
        <w:t>.</w:t>
      </w:r>
    </w:p>
    <w:p w:rsidR="00BF47F2" w:rsidRPr="00955E85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E85">
        <w:rPr>
          <w:color w:val="000000"/>
          <w:sz w:val="28"/>
          <w:szCs w:val="28"/>
        </w:rPr>
        <w:t xml:space="preserve">2. </w:t>
      </w:r>
      <w:r w:rsidRPr="00955E85">
        <w:rPr>
          <w:rFonts w:hint="eastAsia"/>
          <w:color w:val="000000"/>
          <w:sz w:val="28"/>
          <w:szCs w:val="28"/>
        </w:rPr>
        <w:t>Эффективная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организационная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культура</w:t>
      </w:r>
      <w:r w:rsidRPr="00955E85">
        <w:rPr>
          <w:color w:val="000000"/>
          <w:sz w:val="28"/>
          <w:szCs w:val="28"/>
        </w:rPr>
        <w:t xml:space="preserve">. </w:t>
      </w:r>
      <w:r w:rsidRPr="00955E85">
        <w:rPr>
          <w:rFonts w:hint="eastAsia"/>
          <w:color w:val="000000"/>
          <w:sz w:val="28"/>
          <w:szCs w:val="28"/>
        </w:rPr>
        <w:t>Важнейшим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ценностным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основанием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является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любовь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к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детям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бережное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отношение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к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развитию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индивидуальности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ребенка</w:t>
      </w:r>
      <w:r w:rsidRPr="00955E85">
        <w:rPr>
          <w:color w:val="000000"/>
          <w:sz w:val="28"/>
          <w:szCs w:val="28"/>
        </w:rPr>
        <w:t>.</w:t>
      </w:r>
    </w:p>
    <w:p w:rsidR="00BF47F2" w:rsidRPr="00955E85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E85">
        <w:rPr>
          <w:color w:val="000000"/>
          <w:sz w:val="28"/>
          <w:szCs w:val="28"/>
        </w:rPr>
        <w:t xml:space="preserve">3. </w:t>
      </w:r>
      <w:r w:rsidRPr="00955E85">
        <w:rPr>
          <w:rFonts w:hint="eastAsia"/>
          <w:color w:val="000000"/>
          <w:sz w:val="28"/>
          <w:szCs w:val="28"/>
        </w:rPr>
        <w:t>Развитие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индивидуальности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сотрудников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через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организации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внутрифирменного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обучения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педагогов</w:t>
      </w:r>
      <w:r w:rsidRPr="00955E85">
        <w:rPr>
          <w:color w:val="000000"/>
          <w:sz w:val="28"/>
          <w:szCs w:val="28"/>
        </w:rPr>
        <w:t>.</w:t>
      </w:r>
    </w:p>
    <w:p w:rsidR="00BF47F2" w:rsidRPr="00955E85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E85">
        <w:rPr>
          <w:color w:val="000000"/>
          <w:sz w:val="28"/>
          <w:szCs w:val="28"/>
        </w:rPr>
        <w:t xml:space="preserve">4. </w:t>
      </w:r>
      <w:r w:rsidRPr="00955E85">
        <w:rPr>
          <w:rFonts w:hint="eastAsia"/>
          <w:color w:val="000000"/>
          <w:sz w:val="28"/>
          <w:szCs w:val="28"/>
        </w:rPr>
        <w:t>Оптимальная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организационная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структура</w:t>
      </w:r>
      <w:r w:rsidRPr="00955E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Уважительное, внимательное </w:t>
      </w:r>
      <w:r w:rsidRPr="00955E85">
        <w:rPr>
          <w:color w:val="000000"/>
          <w:sz w:val="28"/>
          <w:szCs w:val="28"/>
        </w:rPr>
        <w:t>отношение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к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сотрудникам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чьи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успехи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неудачи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играют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важную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роль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для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всего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коллектива</w:t>
      </w:r>
      <w:r w:rsidRPr="00955E85">
        <w:rPr>
          <w:color w:val="000000"/>
          <w:sz w:val="28"/>
          <w:szCs w:val="28"/>
        </w:rPr>
        <w:t>.</w:t>
      </w:r>
    </w:p>
    <w:p w:rsidR="00BF47F2" w:rsidRDefault="00BF47F2" w:rsidP="00BF47F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E85">
        <w:rPr>
          <w:color w:val="000000"/>
          <w:sz w:val="28"/>
          <w:szCs w:val="28"/>
        </w:rPr>
        <w:t xml:space="preserve">5. </w:t>
      </w:r>
      <w:r w:rsidRPr="00955E85">
        <w:rPr>
          <w:rFonts w:hint="eastAsia"/>
          <w:color w:val="000000"/>
          <w:sz w:val="28"/>
          <w:szCs w:val="28"/>
        </w:rPr>
        <w:t>Наличие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использование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персонал</w:t>
      </w:r>
      <w:r w:rsidRPr="00955E85">
        <w:rPr>
          <w:color w:val="000000"/>
          <w:sz w:val="28"/>
          <w:szCs w:val="28"/>
        </w:rPr>
        <w:t>-</w:t>
      </w:r>
      <w:r w:rsidRPr="00955E85">
        <w:rPr>
          <w:rFonts w:hint="eastAsia"/>
          <w:color w:val="000000"/>
          <w:sz w:val="28"/>
          <w:szCs w:val="28"/>
        </w:rPr>
        <w:t>технологий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соответствующих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целям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школы</w:t>
      </w:r>
      <w:r w:rsidRPr="00955E85">
        <w:rPr>
          <w:color w:val="000000"/>
          <w:sz w:val="28"/>
          <w:szCs w:val="28"/>
        </w:rPr>
        <w:t xml:space="preserve">, </w:t>
      </w:r>
      <w:r w:rsidRPr="00955E85">
        <w:rPr>
          <w:rFonts w:hint="eastAsia"/>
          <w:color w:val="000000"/>
          <w:sz w:val="28"/>
          <w:szCs w:val="28"/>
        </w:rPr>
        <w:t>в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том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числе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оптимизация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существующей</w:t>
      </w:r>
      <w:r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системы</w:t>
      </w:r>
      <w:r w:rsidRPr="00955E85">
        <w:rPr>
          <w:color w:val="000000"/>
          <w:sz w:val="28"/>
          <w:szCs w:val="28"/>
        </w:rPr>
        <w:t xml:space="preserve"> </w:t>
      </w:r>
      <w:r w:rsidRPr="00955E85">
        <w:rPr>
          <w:rFonts w:hint="eastAsia"/>
          <w:color w:val="000000"/>
          <w:sz w:val="28"/>
          <w:szCs w:val="28"/>
        </w:rPr>
        <w:t>стимулирования</w:t>
      </w:r>
      <w:r w:rsidRPr="00955E85">
        <w:rPr>
          <w:color w:val="000000"/>
          <w:sz w:val="28"/>
          <w:szCs w:val="28"/>
        </w:rPr>
        <w:t>.</w:t>
      </w:r>
    </w:p>
    <w:p w:rsidR="00BF47F2" w:rsidRPr="00BF47F2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>П</w:t>
      </w:r>
      <w:r w:rsidRPr="00B95886">
        <w:rPr>
          <w:rFonts w:eastAsiaTheme="minorHAnsi" w:cstheme="minorBidi"/>
          <w:sz w:val="28"/>
          <w:szCs w:val="28"/>
          <w:lang w:eastAsia="en-US"/>
        </w:rPr>
        <w:t xml:space="preserve">роектирование </w:t>
      </w:r>
      <w:r>
        <w:rPr>
          <w:rFonts w:eastAsiaTheme="minorHAnsi" w:cstheme="minorBidi"/>
          <w:sz w:val="28"/>
          <w:szCs w:val="28"/>
          <w:lang w:eastAsia="en-US"/>
        </w:rPr>
        <w:t xml:space="preserve">современной </w:t>
      </w:r>
      <w:r w:rsidRPr="00B95886">
        <w:rPr>
          <w:rFonts w:eastAsiaTheme="minorHAnsi" w:cstheme="minorBidi"/>
          <w:sz w:val="28"/>
          <w:szCs w:val="28"/>
          <w:lang w:eastAsia="en-US"/>
        </w:rPr>
        <w:t xml:space="preserve">модели внутришкольного управления в условиях реализации </w:t>
      </w:r>
      <w:r>
        <w:rPr>
          <w:rFonts w:eastAsiaTheme="minorHAnsi" w:cstheme="minorBidi"/>
          <w:sz w:val="28"/>
          <w:szCs w:val="28"/>
          <w:lang w:eastAsia="en-US"/>
        </w:rPr>
        <w:t>ФГОС ООО</w:t>
      </w:r>
      <w:r w:rsidRPr="00B95886">
        <w:rPr>
          <w:rFonts w:eastAsiaTheme="minorHAnsi" w:cstheme="minorBidi"/>
          <w:sz w:val="28"/>
          <w:szCs w:val="28"/>
          <w:lang w:eastAsia="en-US"/>
        </w:rPr>
        <w:t xml:space="preserve"> сконцентрировано на политике организации качественного образования.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BF47F2">
        <w:rPr>
          <w:sz w:val="28"/>
          <w:szCs w:val="28"/>
        </w:rPr>
        <w:t xml:space="preserve">Основываясь на ведущих положениях </w:t>
      </w:r>
      <w:r w:rsidRPr="00BF47F2">
        <w:rPr>
          <w:sz w:val="28"/>
          <w:szCs w:val="28"/>
        </w:rPr>
        <w:lastRenderedPageBreak/>
        <w:t>менеджмента всеобщего каче</w:t>
      </w:r>
      <w:r w:rsidRPr="00BF47F2">
        <w:rPr>
          <w:sz w:val="28"/>
          <w:szCs w:val="28"/>
        </w:rPr>
        <w:softHyphen/>
        <w:t>ства и специфике образования в целом, сущность понятия «качество образования» будет формулироваться как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 результатов нормативным требованиям, социальным и личностным ожиданиям. Оценка качества образования – выяснение возможной степени соответствия ресурсов, самого образовательного процесса, его результатов, нормативным требованиям, социальным и личностным ожиданиям</w:t>
      </w:r>
      <w:r w:rsidR="00276EC7">
        <w:rPr>
          <w:sz w:val="28"/>
          <w:szCs w:val="28"/>
        </w:rPr>
        <w:t xml:space="preserve"> [4</w:t>
      </w:r>
      <w:r w:rsidR="00276EC7" w:rsidRPr="00276EC7">
        <w:rPr>
          <w:sz w:val="28"/>
          <w:szCs w:val="28"/>
        </w:rPr>
        <w:t>]</w:t>
      </w:r>
      <w:r w:rsidRPr="00BF47F2">
        <w:rPr>
          <w:sz w:val="28"/>
          <w:szCs w:val="28"/>
        </w:rPr>
        <w:t xml:space="preserve">. </w:t>
      </w:r>
    </w:p>
    <w:p w:rsidR="00BF47F2" w:rsidRDefault="00BF47F2" w:rsidP="00D17EDB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27C01">
        <w:rPr>
          <w:color w:val="000000"/>
          <w:sz w:val="28"/>
          <w:szCs w:val="28"/>
        </w:rPr>
        <w:t>С целью проведения всесторонней экспертизы качества образования в школе, необходимо внедрить постоянно действующую систему оценки качества образования (далее СОКО), которая будет являться гарантом качества предоставляемых образовательных услуг. Разработка СОКО школы включает несколько этапов:</w:t>
      </w:r>
      <w:r w:rsidRPr="00827C01">
        <w:rPr>
          <w:rStyle w:val="apple-converted-space"/>
          <w:color w:val="000000"/>
          <w:sz w:val="28"/>
          <w:szCs w:val="28"/>
        </w:rPr>
        <w:t> </w:t>
      </w:r>
      <w:r w:rsidRPr="00827C01">
        <w:rPr>
          <w:color w:val="000000"/>
          <w:sz w:val="28"/>
          <w:szCs w:val="28"/>
        </w:rPr>
        <w:t>формулирование стратегии, политики, це</w:t>
      </w:r>
      <w:r w:rsidR="00D17EDB">
        <w:rPr>
          <w:color w:val="000000"/>
          <w:sz w:val="28"/>
          <w:szCs w:val="28"/>
        </w:rPr>
        <w:t xml:space="preserve">лей и задач в области качества; определение </w:t>
      </w:r>
      <w:r>
        <w:rPr>
          <w:color w:val="000000"/>
          <w:sz w:val="28"/>
          <w:szCs w:val="28"/>
        </w:rPr>
        <w:t>м</w:t>
      </w:r>
      <w:r w:rsidR="00D17EDB">
        <w:rPr>
          <w:color w:val="000000"/>
          <w:sz w:val="28"/>
          <w:szCs w:val="28"/>
        </w:rPr>
        <w:t>иссии</w:t>
      </w:r>
      <w:r w:rsidRPr="00827C01">
        <w:rPr>
          <w:color w:val="000000"/>
          <w:sz w:val="28"/>
          <w:szCs w:val="28"/>
        </w:rPr>
        <w:t xml:space="preserve"> школы, </w:t>
      </w:r>
      <w:r w:rsidR="00D17EDB">
        <w:rPr>
          <w:color w:val="000000"/>
          <w:sz w:val="28"/>
          <w:szCs w:val="28"/>
        </w:rPr>
        <w:t>обязательств</w:t>
      </w:r>
      <w:r w:rsidRPr="00827C01">
        <w:rPr>
          <w:color w:val="000000"/>
          <w:sz w:val="28"/>
          <w:szCs w:val="28"/>
        </w:rPr>
        <w:t xml:space="preserve"> в област</w:t>
      </w:r>
      <w:r w:rsidR="00D17EDB">
        <w:rPr>
          <w:color w:val="000000"/>
          <w:sz w:val="28"/>
          <w:szCs w:val="28"/>
        </w:rPr>
        <w:t xml:space="preserve">и качества; </w:t>
      </w:r>
      <w:r w:rsidR="00D17EDB" w:rsidRPr="00827C01">
        <w:rPr>
          <w:color w:val="000000"/>
          <w:sz w:val="28"/>
          <w:szCs w:val="28"/>
        </w:rPr>
        <w:t>обучение</w:t>
      </w:r>
      <w:r w:rsidRPr="00827C01">
        <w:rPr>
          <w:color w:val="000000"/>
          <w:sz w:val="28"/>
          <w:szCs w:val="28"/>
        </w:rPr>
        <w:t xml:space="preserve"> администрации и отдельных групп педагогических работников в применении СОКО в конкретном ОУ.</w:t>
      </w:r>
      <w:r w:rsidRPr="00827C01">
        <w:rPr>
          <w:rStyle w:val="apple-converted-space"/>
          <w:color w:val="000000"/>
          <w:sz w:val="28"/>
          <w:szCs w:val="28"/>
        </w:rPr>
        <w:t> </w:t>
      </w:r>
      <w:r w:rsidRPr="00827C01">
        <w:rPr>
          <w:color w:val="000000"/>
          <w:sz w:val="28"/>
          <w:szCs w:val="28"/>
        </w:rPr>
        <w:t>Деятельность по улучшению качества включает четыре взаимозависимых этапа: наблюдение, сбор информации, анализ и разработку мероприятий по улучшению качества, внедрение</w:t>
      </w:r>
      <w:r w:rsidR="004364FD">
        <w:rPr>
          <w:color w:val="000000"/>
          <w:sz w:val="28"/>
          <w:szCs w:val="28"/>
        </w:rPr>
        <w:t xml:space="preserve"> [</w:t>
      </w:r>
      <w:r w:rsidR="00276EC7">
        <w:rPr>
          <w:color w:val="000000"/>
          <w:sz w:val="28"/>
          <w:szCs w:val="28"/>
        </w:rPr>
        <w:t>4</w:t>
      </w:r>
      <w:r w:rsidR="004364FD" w:rsidRPr="004364FD">
        <w:rPr>
          <w:color w:val="000000"/>
          <w:sz w:val="28"/>
          <w:szCs w:val="28"/>
        </w:rPr>
        <w:t>]</w:t>
      </w:r>
      <w:r w:rsidRPr="00827C01">
        <w:rPr>
          <w:color w:val="000000"/>
          <w:sz w:val="28"/>
          <w:szCs w:val="28"/>
        </w:rPr>
        <w:t>.</w:t>
      </w:r>
      <w:r w:rsidRPr="00827C01">
        <w:rPr>
          <w:rStyle w:val="apple-converted-space"/>
          <w:color w:val="000000"/>
          <w:sz w:val="28"/>
          <w:szCs w:val="28"/>
        </w:rPr>
        <w:t> </w:t>
      </w:r>
    </w:p>
    <w:p w:rsidR="00BF47F2" w:rsidRDefault="00BF47F2" w:rsidP="00BF47F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5921">
        <w:rPr>
          <w:color w:val="000000"/>
          <w:sz w:val="28"/>
          <w:szCs w:val="28"/>
        </w:rPr>
        <w:t>Таким образом, важным</w:t>
      </w:r>
      <w:r w:rsidR="00E83F6B">
        <w:rPr>
          <w:color w:val="000000"/>
          <w:sz w:val="28"/>
          <w:szCs w:val="28"/>
        </w:rPr>
        <w:t>и</w:t>
      </w:r>
      <w:r w:rsidRPr="00F95921">
        <w:rPr>
          <w:color w:val="000000"/>
          <w:sz w:val="28"/>
          <w:szCs w:val="28"/>
        </w:rPr>
        <w:t xml:space="preserve"> </w:t>
      </w:r>
      <w:r w:rsidR="00E83F6B">
        <w:rPr>
          <w:color w:val="000000"/>
          <w:sz w:val="28"/>
          <w:szCs w:val="28"/>
        </w:rPr>
        <w:t xml:space="preserve">особенностями управления </w:t>
      </w:r>
      <w:r w:rsidR="00E83F6B" w:rsidRPr="00E83F6B">
        <w:rPr>
          <w:color w:val="000000"/>
          <w:sz w:val="28"/>
          <w:szCs w:val="28"/>
        </w:rPr>
        <w:t xml:space="preserve">в современной общеобразовательной организации </w:t>
      </w:r>
      <w:r w:rsidR="00E83F6B">
        <w:rPr>
          <w:color w:val="000000"/>
          <w:sz w:val="28"/>
          <w:szCs w:val="28"/>
        </w:rPr>
        <w:t>являются следующие. Повышается самостоятельность</w:t>
      </w:r>
      <w:r w:rsidRPr="00F95921">
        <w:rPr>
          <w:color w:val="000000"/>
          <w:sz w:val="28"/>
          <w:szCs w:val="28"/>
        </w:rPr>
        <w:t xml:space="preserve"> учебных заведений, но с условием изменения их статуса и передачи им ответственности за результаты собственной деятельности. При этом наиболее предпочтительным считается вид автономных образовательных организаций, подразумевающий максимальную самостоятельность и ответственность за процесс, и результат образовательной деятельности.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современных условиях </w:t>
      </w:r>
      <w:r>
        <w:rPr>
          <w:color w:val="000000"/>
          <w:sz w:val="28"/>
          <w:szCs w:val="28"/>
        </w:rPr>
        <w:t>становится достаточно актуальным использование в образовательной практике ведущих положений модели «образование как товар»</w:t>
      </w:r>
      <w:r w:rsidRPr="00B938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П</w:t>
      </w:r>
      <w:r w:rsidRPr="00B95886">
        <w:rPr>
          <w:rFonts w:eastAsiaTheme="minorHAnsi" w:cstheme="minorBidi"/>
          <w:sz w:val="28"/>
          <w:szCs w:val="28"/>
          <w:lang w:eastAsia="en-US"/>
        </w:rPr>
        <w:t xml:space="preserve">роектирование </w:t>
      </w:r>
      <w:r>
        <w:rPr>
          <w:rFonts w:eastAsiaTheme="minorHAnsi" w:cstheme="minorBidi"/>
          <w:sz w:val="28"/>
          <w:szCs w:val="28"/>
          <w:lang w:eastAsia="en-US"/>
        </w:rPr>
        <w:t xml:space="preserve">современной </w:t>
      </w:r>
      <w:r w:rsidRPr="00B95886">
        <w:rPr>
          <w:rFonts w:eastAsiaTheme="minorHAnsi" w:cstheme="minorBidi"/>
          <w:sz w:val="28"/>
          <w:szCs w:val="28"/>
          <w:lang w:eastAsia="en-US"/>
        </w:rPr>
        <w:t xml:space="preserve">модели внутришкольного управления </w:t>
      </w: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должно быть </w:t>
      </w:r>
      <w:r w:rsidRPr="00B95886">
        <w:rPr>
          <w:rFonts w:eastAsiaTheme="minorHAnsi" w:cstheme="minorBidi"/>
          <w:sz w:val="28"/>
          <w:szCs w:val="28"/>
          <w:lang w:eastAsia="en-US"/>
        </w:rPr>
        <w:t>сконцентрировано на политике органи</w:t>
      </w:r>
      <w:r>
        <w:rPr>
          <w:rFonts w:eastAsiaTheme="minorHAnsi" w:cstheme="minorBidi"/>
          <w:sz w:val="28"/>
          <w:szCs w:val="28"/>
          <w:lang w:eastAsia="en-US"/>
        </w:rPr>
        <w:t>зации качественного образования, соответственно, н</w:t>
      </w:r>
      <w:r>
        <w:rPr>
          <w:color w:val="000000"/>
          <w:sz w:val="28"/>
          <w:szCs w:val="28"/>
        </w:rPr>
        <w:t xml:space="preserve">аиболее важным в управлении образовательной организацией является </w:t>
      </w:r>
      <w:r w:rsidRPr="003B1C71">
        <w:rPr>
          <w:color w:val="000000"/>
          <w:sz w:val="28"/>
          <w:szCs w:val="28"/>
        </w:rPr>
        <w:t xml:space="preserve">применение системы </w:t>
      </w:r>
      <w:r>
        <w:rPr>
          <w:color w:val="000000"/>
          <w:sz w:val="28"/>
          <w:szCs w:val="28"/>
        </w:rPr>
        <w:t>Всеобщего управления</w:t>
      </w:r>
      <w:r w:rsidRPr="003B1C71">
        <w:rPr>
          <w:color w:val="000000"/>
          <w:sz w:val="28"/>
          <w:szCs w:val="28"/>
        </w:rPr>
        <w:t xml:space="preserve"> качеством</w:t>
      </w:r>
      <w:r>
        <w:rPr>
          <w:color w:val="000000"/>
          <w:sz w:val="28"/>
          <w:szCs w:val="28"/>
        </w:rPr>
        <w:t xml:space="preserve">. </w:t>
      </w:r>
      <w:r w:rsidRPr="00752B49">
        <w:rPr>
          <w:color w:val="000000"/>
          <w:sz w:val="28"/>
          <w:szCs w:val="28"/>
        </w:rPr>
        <w:t>Уровень социальной и культурной зрелости в</w:t>
      </w:r>
      <w:r>
        <w:rPr>
          <w:color w:val="000000"/>
          <w:sz w:val="28"/>
          <w:szCs w:val="28"/>
        </w:rPr>
        <w:t>ыпускника, степень проявления</w:t>
      </w:r>
      <w:r w:rsidRPr="00752B49">
        <w:rPr>
          <w:color w:val="000000"/>
          <w:sz w:val="28"/>
          <w:szCs w:val="28"/>
        </w:rPr>
        <w:t xml:space="preserve"> его способностей к осмысленному продуктивному действию есть абсолютный критерий качества образования.</w:t>
      </w:r>
      <w:r>
        <w:rPr>
          <w:color w:val="000000"/>
          <w:sz w:val="28"/>
          <w:szCs w:val="28"/>
        </w:rPr>
        <w:t xml:space="preserve"> Н</w:t>
      </w:r>
      <w:r w:rsidRPr="00EF698D">
        <w:rPr>
          <w:color w:val="000000"/>
          <w:sz w:val="28"/>
          <w:szCs w:val="28"/>
        </w:rPr>
        <w:t xml:space="preserve">а смену линейно-функциональной структуре </w:t>
      </w:r>
      <w:r>
        <w:rPr>
          <w:color w:val="000000"/>
          <w:sz w:val="28"/>
          <w:szCs w:val="28"/>
        </w:rPr>
        <w:t xml:space="preserve">управления в общеобразовательной организации постепенно приходит </w:t>
      </w:r>
      <w:r w:rsidRPr="00EF698D">
        <w:rPr>
          <w:color w:val="000000"/>
          <w:sz w:val="28"/>
          <w:szCs w:val="28"/>
        </w:rPr>
        <w:t xml:space="preserve">матричная структура, которая позволит из автономной, закрытой, непрозрачной управленческой системы иерархического типа, сформировать систему отдельных служб, выстроенных в рамках горизонтальных функциональных связей «матрицы». </w:t>
      </w:r>
    </w:p>
    <w:p w:rsidR="00F80B5A" w:rsidRDefault="00F80B5A" w:rsidP="00BF47F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7F55" w:rsidRDefault="00B77F55" w:rsidP="00BF47F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0B5A" w:rsidRDefault="00F80B5A" w:rsidP="00F80B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литературы:</w:t>
      </w:r>
    </w:p>
    <w:p w:rsidR="00BF75A7" w:rsidRPr="004364FD" w:rsidRDefault="00BF75A7" w:rsidP="004364FD">
      <w:pPr>
        <w:pStyle w:val="a3"/>
        <w:numPr>
          <w:ilvl w:val="0"/>
          <w:numId w:val="3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Кульневич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>С. В. Управление современной школой. Выпуск 3. Му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ниципальные методические службы.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М.: Учитель, 2016. - 224 c.</w:t>
      </w:r>
    </w:p>
    <w:p w:rsidR="00BF75A7" w:rsidRPr="00B77F55" w:rsidRDefault="00BF75A7" w:rsidP="00B77F55">
      <w:pPr>
        <w:pStyle w:val="a3"/>
        <w:numPr>
          <w:ilvl w:val="0"/>
          <w:numId w:val="3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>Лизинский</w:t>
      </w:r>
      <w:proofErr w:type="spellEnd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 М. Идеи к проектам и практика управления школой. – М.: Педагогический поиск, 2000. – 160 с.</w:t>
      </w:r>
    </w:p>
    <w:p w:rsidR="00BF75A7" w:rsidRDefault="00BF75A7" w:rsidP="004364FD">
      <w:pPr>
        <w:pStyle w:val="a3"/>
        <w:numPr>
          <w:ilvl w:val="0"/>
          <w:numId w:val="3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>Мерзликин</w:t>
      </w:r>
      <w:proofErr w:type="spellEnd"/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 Ю. Матричная структура управления как основа системы инновационного управления образовательной ор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ганизацией // Молодой ученый. – 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016.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12. –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1355-1359. 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URL </w:t>
      </w:r>
      <w:hyperlink r:id="rId11" w:history="1">
        <w:r w:rsidRPr="0048752F">
          <w:rPr>
            <w:rStyle w:val="a5"/>
            <w:rFonts w:eastAsia="Times New Roman" w:cs="Times New Roman"/>
            <w:sz w:val="28"/>
            <w:szCs w:val="28"/>
            <w:lang w:eastAsia="ru-RU"/>
          </w:rPr>
          <w:t>https://moluch.ru/archive/116/31433/</w:t>
        </w:r>
      </w:hyperlink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 w:rsidRPr="004364FD">
        <w:rPr>
          <w:rFonts w:eastAsia="Times New Roman" w:cs="Times New Roman"/>
          <w:color w:val="000000"/>
          <w:sz w:val="28"/>
          <w:szCs w:val="28"/>
          <w:lang w:eastAsia="ru-RU"/>
        </w:rPr>
        <w:t>дата обращения: 16.07.2018).</w:t>
      </w:r>
    </w:p>
    <w:p w:rsidR="00BF75A7" w:rsidRDefault="00BF75A7" w:rsidP="00B77F55">
      <w:pPr>
        <w:pStyle w:val="a3"/>
        <w:numPr>
          <w:ilvl w:val="0"/>
          <w:numId w:val="3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Теоретические и практические аспекты управления образовательной организацией в современных условиях. Методическое пособие по проектированию и управлению школой / под ред.  Р. М. </w:t>
      </w:r>
      <w:proofErr w:type="spellStart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>Гайнутдинова</w:t>
      </w:r>
      <w:proofErr w:type="spellEnd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>Ярославль :</w:t>
      </w:r>
      <w:proofErr w:type="gramEnd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Филигрань, 2017. – 296 </w:t>
      </w:r>
      <w:proofErr w:type="spellStart"/>
      <w:r w:rsidRPr="00B77F55">
        <w:rPr>
          <w:rFonts w:eastAsia="Times New Roman" w:cs="Times New Roman"/>
          <w:color w:val="000000"/>
          <w:sz w:val="28"/>
          <w:szCs w:val="28"/>
          <w:lang w:eastAsia="ru-RU"/>
        </w:rPr>
        <w:t>с.</w:t>
      </w:r>
      <w:proofErr w:type="spellEnd"/>
    </w:p>
    <w:p w:rsidR="00F80B5A" w:rsidRDefault="00F80B5A" w:rsidP="004364FD">
      <w:pPr>
        <w:pStyle w:val="a6"/>
        <w:shd w:val="clear" w:color="auto" w:fill="FFFFFF"/>
        <w:spacing w:before="0" w:beforeAutospacing="0" w:after="0" w:afterAutospacing="0" w:line="360" w:lineRule="auto"/>
        <w:ind w:left="1069"/>
        <w:rPr>
          <w:color w:val="000000"/>
          <w:sz w:val="28"/>
          <w:szCs w:val="28"/>
        </w:rPr>
      </w:pPr>
    </w:p>
    <w:p w:rsidR="00BF47F2" w:rsidRDefault="00BF47F2" w:rsidP="00BF47F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F47F2" w:rsidRPr="00BF47F2" w:rsidRDefault="00BF47F2" w:rsidP="00BF47F2">
      <w:pPr>
        <w:pStyle w:val="a3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45943" w:rsidRDefault="00573992"/>
    <w:sectPr w:rsidR="0074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6B9"/>
    <w:multiLevelType w:val="hybridMultilevel"/>
    <w:tmpl w:val="BA0CE4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21B5"/>
    <w:multiLevelType w:val="hybridMultilevel"/>
    <w:tmpl w:val="E44849F6"/>
    <w:lvl w:ilvl="0" w:tplc="71008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A258D"/>
    <w:multiLevelType w:val="hybridMultilevel"/>
    <w:tmpl w:val="A9720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D259BF"/>
    <w:multiLevelType w:val="hybridMultilevel"/>
    <w:tmpl w:val="7134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D6A75"/>
    <w:multiLevelType w:val="hybridMultilevel"/>
    <w:tmpl w:val="C594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27E95"/>
    <w:multiLevelType w:val="hybridMultilevel"/>
    <w:tmpl w:val="0258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F06D4"/>
    <w:multiLevelType w:val="hybridMultilevel"/>
    <w:tmpl w:val="329A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919EB"/>
    <w:multiLevelType w:val="multilevel"/>
    <w:tmpl w:val="3822BD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C383B8E"/>
    <w:multiLevelType w:val="hybridMultilevel"/>
    <w:tmpl w:val="E9E44F4A"/>
    <w:lvl w:ilvl="0" w:tplc="3AFE9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F25160"/>
    <w:multiLevelType w:val="hybridMultilevel"/>
    <w:tmpl w:val="392CD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D41AF9"/>
    <w:multiLevelType w:val="multilevel"/>
    <w:tmpl w:val="6ECC10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DC51002"/>
    <w:multiLevelType w:val="hybridMultilevel"/>
    <w:tmpl w:val="DECE21B2"/>
    <w:lvl w:ilvl="0" w:tplc="5EE4E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B3B35"/>
    <w:multiLevelType w:val="hybridMultilevel"/>
    <w:tmpl w:val="E45C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EA9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52A7D"/>
    <w:multiLevelType w:val="hybridMultilevel"/>
    <w:tmpl w:val="94A2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7295F"/>
    <w:multiLevelType w:val="hybridMultilevel"/>
    <w:tmpl w:val="9614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6DC1"/>
    <w:multiLevelType w:val="hybridMultilevel"/>
    <w:tmpl w:val="0BAE9048"/>
    <w:lvl w:ilvl="0" w:tplc="DC429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171E5A"/>
    <w:multiLevelType w:val="hybridMultilevel"/>
    <w:tmpl w:val="43A0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E58FA"/>
    <w:multiLevelType w:val="hybridMultilevel"/>
    <w:tmpl w:val="80BA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6163"/>
    <w:multiLevelType w:val="hybridMultilevel"/>
    <w:tmpl w:val="BFCE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30E51"/>
    <w:multiLevelType w:val="hybridMultilevel"/>
    <w:tmpl w:val="B870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A2110"/>
    <w:multiLevelType w:val="hybridMultilevel"/>
    <w:tmpl w:val="31B41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D57E58"/>
    <w:multiLevelType w:val="hybridMultilevel"/>
    <w:tmpl w:val="4676A4AC"/>
    <w:lvl w:ilvl="0" w:tplc="AF70EFC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F2185"/>
    <w:multiLevelType w:val="hybridMultilevel"/>
    <w:tmpl w:val="69BA7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4667E6"/>
    <w:multiLevelType w:val="hybridMultilevel"/>
    <w:tmpl w:val="7158CC2E"/>
    <w:lvl w:ilvl="0" w:tplc="94843924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83539"/>
    <w:multiLevelType w:val="hybridMultilevel"/>
    <w:tmpl w:val="5A0C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06D7B"/>
    <w:multiLevelType w:val="multilevel"/>
    <w:tmpl w:val="CD62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D2A10"/>
    <w:multiLevelType w:val="hybridMultilevel"/>
    <w:tmpl w:val="DA245306"/>
    <w:lvl w:ilvl="0" w:tplc="FED6EC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870581B"/>
    <w:multiLevelType w:val="hybridMultilevel"/>
    <w:tmpl w:val="AA7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D677B"/>
    <w:multiLevelType w:val="hybridMultilevel"/>
    <w:tmpl w:val="1B3E6678"/>
    <w:lvl w:ilvl="0" w:tplc="3290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994D68"/>
    <w:multiLevelType w:val="hybridMultilevel"/>
    <w:tmpl w:val="D1A64AB6"/>
    <w:lvl w:ilvl="0" w:tplc="2D50DB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8F63A6"/>
    <w:multiLevelType w:val="multilevel"/>
    <w:tmpl w:val="3822BD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2E8720C"/>
    <w:multiLevelType w:val="hybridMultilevel"/>
    <w:tmpl w:val="EB26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6D74C4"/>
    <w:multiLevelType w:val="hybridMultilevel"/>
    <w:tmpl w:val="FD72C9BC"/>
    <w:lvl w:ilvl="0" w:tplc="56DE0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6E4DDA"/>
    <w:multiLevelType w:val="hybridMultilevel"/>
    <w:tmpl w:val="EA5C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5214F"/>
    <w:multiLevelType w:val="hybridMultilevel"/>
    <w:tmpl w:val="B3C2B4EC"/>
    <w:lvl w:ilvl="0" w:tplc="0604109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9"/>
  </w:num>
  <w:num w:numId="3">
    <w:abstractNumId w:val="5"/>
  </w:num>
  <w:num w:numId="4">
    <w:abstractNumId w:val="22"/>
  </w:num>
  <w:num w:numId="5">
    <w:abstractNumId w:val="29"/>
  </w:num>
  <w:num w:numId="6">
    <w:abstractNumId w:val="10"/>
  </w:num>
  <w:num w:numId="7">
    <w:abstractNumId w:val="32"/>
  </w:num>
  <w:num w:numId="8">
    <w:abstractNumId w:val="16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31"/>
  </w:num>
  <w:num w:numId="14">
    <w:abstractNumId w:val="25"/>
  </w:num>
  <w:num w:numId="15">
    <w:abstractNumId w:val="14"/>
  </w:num>
  <w:num w:numId="16">
    <w:abstractNumId w:val="17"/>
  </w:num>
  <w:num w:numId="17">
    <w:abstractNumId w:val="4"/>
  </w:num>
  <w:num w:numId="18">
    <w:abstractNumId w:val="23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34"/>
  </w:num>
  <w:num w:numId="24">
    <w:abstractNumId w:val="15"/>
  </w:num>
  <w:num w:numId="25">
    <w:abstractNumId w:val="24"/>
  </w:num>
  <w:num w:numId="26">
    <w:abstractNumId w:val="3"/>
  </w:num>
  <w:num w:numId="27">
    <w:abstractNumId w:val="2"/>
  </w:num>
  <w:num w:numId="28">
    <w:abstractNumId w:val="0"/>
  </w:num>
  <w:num w:numId="29">
    <w:abstractNumId w:val="18"/>
  </w:num>
  <w:num w:numId="30">
    <w:abstractNumId w:val="27"/>
  </w:num>
  <w:num w:numId="31">
    <w:abstractNumId w:val="19"/>
  </w:num>
  <w:num w:numId="32">
    <w:abstractNumId w:val="33"/>
  </w:num>
  <w:num w:numId="33">
    <w:abstractNumId w:val="28"/>
  </w:num>
  <w:num w:numId="34">
    <w:abstractNumId w:val="7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2"/>
    <w:rsid w:val="001D5062"/>
    <w:rsid w:val="00276EC7"/>
    <w:rsid w:val="004364FD"/>
    <w:rsid w:val="00573992"/>
    <w:rsid w:val="00B77F55"/>
    <w:rsid w:val="00BF47F2"/>
    <w:rsid w:val="00BF75A7"/>
    <w:rsid w:val="00D17EDB"/>
    <w:rsid w:val="00D94C53"/>
    <w:rsid w:val="00E83F6B"/>
    <w:rsid w:val="00EB1E36"/>
    <w:rsid w:val="00F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E5B0-65BC-4F29-B1C2-C71571D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4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F47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47F2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locked/>
    <w:rsid w:val="00BF47F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BF47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4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47F2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rsid w:val="00BF47F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a5">
    <w:name w:val="Hyperlink"/>
    <w:basedOn w:val="a0"/>
    <w:uiPriority w:val="99"/>
    <w:unhideWhenUsed/>
    <w:rsid w:val="00BF47F2"/>
    <w:rPr>
      <w:color w:val="0563C1" w:themeColor="hyperlink"/>
      <w:u w:val="single"/>
    </w:rPr>
  </w:style>
  <w:style w:type="character" w:customStyle="1" w:styleId="apple-style-span">
    <w:name w:val="apple-style-span"/>
    <w:rsid w:val="00BF47F2"/>
  </w:style>
  <w:style w:type="paragraph" w:styleId="a6">
    <w:name w:val="Normal (Web)"/>
    <w:basedOn w:val="a"/>
    <w:uiPriority w:val="99"/>
    <w:unhideWhenUsed/>
    <w:rsid w:val="00BF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7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47F2"/>
  </w:style>
  <w:style w:type="character" w:customStyle="1" w:styleId="hl">
    <w:name w:val="hl"/>
    <w:basedOn w:val="a0"/>
    <w:rsid w:val="00BF47F2"/>
  </w:style>
  <w:style w:type="character" w:styleId="a9">
    <w:name w:val="Strong"/>
    <w:basedOn w:val="a0"/>
    <w:uiPriority w:val="22"/>
    <w:qFormat/>
    <w:rsid w:val="00BF47F2"/>
    <w:rPr>
      <w:b/>
      <w:bCs/>
    </w:rPr>
  </w:style>
  <w:style w:type="character" w:customStyle="1" w:styleId="pathseparator">
    <w:name w:val="path__separator"/>
    <w:basedOn w:val="a0"/>
    <w:rsid w:val="00BF47F2"/>
  </w:style>
  <w:style w:type="character" w:customStyle="1" w:styleId="blk">
    <w:name w:val="blk"/>
    <w:basedOn w:val="a0"/>
    <w:rsid w:val="00BF47F2"/>
  </w:style>
  <w:style w:type="paragraph" w:styleId="aa">
    <w:name w:val="header"/>
    <w:basedOn w:val="a"/>
    <w:link w:val="ab"/>
    <w:uiPriority w:val="99"/>
    <w:semiHidden/>
    <w:unhideWhenUsed/>
    <w:rsid w:val="00BF47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F47F2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F47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BF47F2"/>
    <w:rPr>
      <w:rFonts w:ascii="Times New Roman" w:hAnsi="Times New Roman"/>
      <w:sz w:val="24"/>
    </w:rPr>
  </w:style>
  <w:style w:type="character" w:customStyle="1" w:styleId="nobr">
    <w:name w:val="nobr"/>
    <w:basedOn w:val="a0"/>
    <w:rsid w:val="00BF47F2"/>
  </w:style>
  <w:style w:type="character" w:styleId="ae">
    <w:name w:val="footnote reference"/>
    <w:rsid w:val="00BF47F2"/>
    <w:rPr>
      <w:vertAlign w:val="superscript"/>
    </w:rPr>
  </w:style>
  <w:style w:type="table" w:styleId="af">
    <w:name w:val="Table Grid"/>
    <w:basedOn w:val="a1"/>
    <w:uiPriority w:val="39"/>
    <w:rsid w:val="00BF47F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BF47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47F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47F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47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47F2"/>
    <w:rPr>
      <w:rFonts w:ascii="Times New Roman" w:hAnsi="Times New Roman"/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BF47F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F47F2"/>
    <w:rPr>
      <w:rFonts w:ascii="Times New Roman" w:hAnsi="Times New Roman"/>
      <w:sz w:val="20"/>
      <w:szCs w:val="20"/>
    </w:rPr>
  </w:style>
  <w:style w:type="paragraph" w:styleId="af7">
    <w:name w:val="Body Text Indent"/>
    <w:basedOn w:val="a"/>
    <w:link w:val="af8"/>
    <w:unhideWhenUsed/>
    <w:rsid w:val="00BF47F2"/>
    <w:pPr>
      <w:tabs>
        <w:tab w:val="left" w:pos="0"/>
      </w:tabs>
      <w:spacing w:after="0" w:line="240" w:lineRule="auto"/>
      <w:ind w:firstLine="833"/>
      <w:jc w:val="both"/>
    </w:pPr>
    <w:rPr>
      <w:rFonts w:ascii="Times New" w:eastAsia="Times New Roman" w:hAnsi="Times New" w:cs="Times New Roman"/>
      <w:color w:val="000000"/>
      <w:sz w:val="24"/>
      <w:szCs w:val="23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F47F2"/>
    <w:rPr>
      <w:rFonts w:ascii="Times New" w:eastAsia="Times New Roman" w:hAnsi="Times New" w:cs="Times New Roman"/>
      <w:color w:val="000000"/>
      <w:sz w:val="24"/>
      <w:szCs w:val="23"/>
      <w:lang w:eastAsia="ru-RU"/>
    </w:rPr>
  </w:style>
  <w:style w:type="paragraph" w:styleId="21">
    <w:name w:val="Body Text 2"/>
    <w:basedOn w:val="a"/>
    <w:link w:val="22"/>
    <w:semiHidden/>
    <w:unhideWhenUsed/>
    <w:rsid w:val="00BF47F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F47F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BF47F2"/>
    <w:pPr>
      <w:shd w:val="clear" w:color="auto" w:fill="FFFFFF"/>
      <w:spacing w:after="0" w:line="240" w:lineRule="auto"/>
      <w:ind w:firstLine="254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F47F2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BF47F2"/>
    <w:pPr>
      <w:shd w:val="clear" w:color="auto" w:fill="FFFFFF"/>
      <w:tabs>
        <w:tab w:val="left" w:pos="528"/>
      </w:tabs>
      <w:spacing w:after="0" w:line="240" w:lineRule="auto"/>
      <w:ind w:firstLine="833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F47F2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9">
    <w:name w:val="No Spacing"/>
    <w:link w:val="afa"/>
    <w:uiPriority w:val="1"/>
    <w:qFormat/>
    <w:rsid w:val="00BF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rsid w:val="00BF4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moluch.ru/archive/116/31433/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E3C4E6-780E-4024-9A8B-83545AB4866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0B98DA-C414-4454-84A1-1B3908723625}">
      <dgm:prSet phldrT="[Текст]"/>
      <dgm:spPr/>
      <dgm:t>
        <a:bodyPr/>
        <a:lstStyle/>
        <a:p>
          <a:r>
            <a:rPr lang="ru-RU"/>
            <a:t>руководитель организации</a:t>
          </a:r>
        </a:p>
      </dgm:t>
    </dgm:pt>
    <dgm:pt modelId="{71750599-468D-4D43-9C53-16055D91C941}" type="parTrans" cxnId="{92BCDFEF-E91E-41E0-960E-2EF4FF61E6EF}">
      <dgm:prSet/>
      <dgm:spPr/>
      <dgm:t>
        <a:bodyPr/>
        <a:lstStyle/>
        <a:p>
          <a:endParaRPr lang="ru-RU"/>
        </a:p>
      </dgm:t>
    </dgm:pt>
    <dgm:pt modelId="{1F35C9BB-49F8-4D9D-ACB1-5A0432DAEE9F}" type="sibTrans" cxnId="{92BCDFEF-E91E-41E0-960E-2EF4FF61E6EF}">
      <dgm:prSet/>
      <dgm:spPr/>
      <dgm:t>
        <a:bodyPr/>
        <a:lstStyle/>
        <a:p>
          <a:endParaRPr lang="ru-RU"/>
        </a:p>
      </dgm:t>
    </dgm:pt>
    <dgm:pt modelId="{BC44DF4E-7EF4-400B-9853-DA0D906541D1}">
      <dgm:prSet phldrT="[Текст]"/>
      <dgm:spPr/>
      <dgm:t>
        <a:bodyPr/>
        <a:lstStyle/>
        <a:p>
          <a:r>
            <a:rPr lang="ru-RU"/>
            <a:t>Функциональная часть</a:t>
          </a:r>
        </a:p>
      </dgm:t>
    </dgm:pt>
    <dgm:pt modelId="{62A89342-1256-4FD8-96EF-B4A5B26A15B4}" type="parTrans" cxnId="{C22FC892-7213-438B-9010-AFC074464DEA}">
      <dgm:prSet/>
      <dgm:spPr/>
      <dgm:t>
        <a:bodyPr/>
        <a:lstStyle/>
        <a:p>
          <a:endParaRPr lang="ru-RU"/>
        </a:p>
      </dgm:t>
    </dgm:pt>
    <dgm:pt modelId="{08532C06-A8E3-4396-9268-8C352AEE5CA4}" type="sibTrans" cxnId="{C22FC892-7213-438B-9010-AFC074464DEA}">
      <dgm:prSet/>
      <dgm:spPr/>
      <dgm:t>
        <a:bodyPr/>
        <a:lstStyle/>
        <a:p>
          <a:endParaRPr lang="ru-RU"/>
        </a:p>
      </dgm:t>
    </dgm:pt>
    <dgm:pt modelId="{EF22DE73-9819-4A71-87DF-1F41D486DED6}">
      <dgm:prSet phldrT="[Текст]"/>
      <dgm:spPr/>
      <dgm:t>
        <a:bodyPr/>
        <a:lstStyle/>
        <a:p>
          <a:r>
            <a:rPr lang="ru-RU"/>
            <a:t>руководитель производственных служб</a:t>
          </a:r>
        </a:p>
      </dgm:t>
    </dgm:pt>
    <dgm:pt modelId="{A0F32E8B-31D2-4D5A-B709-39DDD218208D}" type="parTrans" cxnId="{88F86303-B24A-4CB1-B348-4F4DB4CA7312}">
      <dgm:prSet/>
      <dgm:spPr/>
      <dgm:t>
        <a:bodyPr/>
        <a:lstStyle/>
        <a:p>
          <a:endParaRPr lang="ru-RU"/>
        </a:p>
      </dgm:t>
    </dgm:pt>
    <dgm:pt modelId="{19ECED39-B950-400E-91CA-6026EA97689D}" type="sibTrans" cxnId="{88F86303-B24A-4CB1-B348-4F4DB4CA7312}">
      <dgm:prSet/>
      <dgm:spPr/>
      <dgm:t>
        <a:bodyPr/>
        <a:lstStyle/>
        <a:p>
          <a:endParaRPr lang="ru-RU"/>
        </a:p>
      </dgm:t>
    </dgm:pt>
    <dgm:pt modelId="{950EB30D-3CF8-45C0-BD9F-59F9E1651B43}">
      <dgm:prSet/>
      <dgm:spPr/>
      <dgm:t>
        <a:bodyPr/>
        <a:lstStyle/>
        <a:p>
          <a:r>
            <a:rPr lang="ru-RU"/>
            <a:t>руководитель проекта А</a:t>
          </a:r>
        </a:p>
      </dgm:t>
    </dgm:pt>
    <dgm:pt modelId="{2CB38013-1ED4-469B-B4CB-A71890362648}" type="parTrans" cxnId="{6618F453-5675-4C06-8298-078A175FF4AA}">
      <dgm:prSet/>
      <dgm:spPr/>
      <dgm:t>
        <a:bodyPr/>
        <a:lstStyle/>
        <a:p>
          <a:endParaRPr lang="ru-RU"/>
        </a:p>
      </dgm:t>
    </dgm:pt>
    <dgm:pt modelId="{D38D54D5-3ACE-490C-8377-5454F8147C61}" type="sibTrans" cxnId="{6618F453-5675-4C06-8298-078A175FF4AA}">
      <dgm:prSet/>
      <dgm:spPr/>
      <dgm:t>
        <a:bodyPr/>
        <a:lstStyle/>
        <a:p>
          <a:endParaRPr lang="ru-RU"/>
        </a:p>
      </dgm:t>
    </dgm:pt>
    <dgm:pt modelId="{CB96E81A-50E5-45D6-81B6-279552CC08F3}">
      <dgm:prSet/>
      <dgm:spPr/>
      <dgm:t>
        <a:bodyPr/>
        <a:lstStyle/>
        <a:p>
          <a:r>
            <a:rPr lang="ru-RU"/>
            <a:t>руководитель проекта В</a:t>
          </a:r>
        </a:p>
      </dgm:t>
    </dgm:pt>
    <dgm:pt modelId="{8E2D0BC1-7399-4715-9A61-8FC6FF9A7EDB}" type="parTrans" cxnId="{CB1D556F-1396-44A0-9729-8D6B33F2C6A4}">
      <dgm:prSet/>
      <dgm:spPr/>
      <dgm:t>
        <a:bodyPr/>
        <a:lstStyle/>
        <a:p>
          <a:endParaRPr lang="ru-RU"/>
        </a:p>
      </dgm:t>
    </dgm:pt>
    <dgm:pt modelId="{AAFD8D20-9BE6-4E00-BDA3-D39945C84ECB}" type="sibTrans" cxnId="{CB1D556F-1396-44A0-9729-8D6B33F2C6A4}">
      <dgm:prSet/>
      <dgm:spPr/>
      <dgm:t>
        <a:bodyPr/>
        <a:lstStyle/>
        <a:p>
          <a:endParaRPr lang="ru-RU"/>
        </a:p>
      </dgm:t>
    </dgm:pt>
    <dgm:pt modelId="{B2B2427B-07AC-46DA-A11E-83AD2E4D6291}">
      <dgm:prSet/>
      <dgm:spPr/>
      <dgm:t>
        <a:bodyPr/>
        <a:lstStyle/>
        <a:p>
          <a:r>
            <a:rPr lang="ru-RU"/>
            <a:t>руководитель служб разработки</a:t>
          </a:r>
        </a:p>
      </dgm:t>
    </dgm:pt>
    <dgm:pt modelId="{0745D964-6996-495B-BC84-29963A7C4478}" type="parTrans" cxnId="{42072963-7EF8-4012-89A8-1CAEE4D010BD}">
      <dgm:prSet/>
      <dgm:spPr/>
      <dgm:t>
        <a:bodyPr/>
        <a:lstStyle/>
        <a:p>
          <a:endParaRPr lang="ru-RU"/>
        </a:p>
      </dgm:t>
    </dgm:pt>
    <dgm:pt modelId="{2B303D53-A2D7-4AF1-A0F9-D56860A61454}" type="sibTrans" cxnId="{42072963-7EF8-4012-89A8-1CAEE4D010BD}">
      <dgm:prSet/>
      <dgm:spPr/>
      <dgm:t>
        <a:bodyPr/>
        <a:lstStyle/>
        <a:p>
          <a:endParaRPr lang="ru-RU"/>
        </a:p>
      </dgm:t>
    </dgm:pt>
    <dgm:pt modelId="{8371314B-84A1-4C89-B8FE-0FBB6A957DEE}">
      <dgm:prSet/>
      <dgm:spPr/>
      <dgm:t>
        <a:bodyPr/>
        <a:lstStyle/>
        <a:p>
          <a:r>
            <a:rPr lang="ru-RU"/>
            <a:t>руководитель служб маокетинга</a:t>
          </a:r>
        </a:p>
      </dgm:t>
    </dgm:pt>
    <dgm:pt modelId="{D8CFBBED-534D-48DD-99A9-56DF171A9C99}" type="parTrans" cxnId="{DF1B68D6-A287-494D-85FA-7C8CCAAFA124}">
      <dgm:prSet/>
      <dgm:spPr/>
      <dgm:t>
        <a:bodyPr/>
        <a:lstStyle/>
        <a:p>
          <a:endParaRPr lang="ru-RU"/>
        </a:p>
      </dgm:t>
    </dgm:pt>
    <dgm:pt modelId="{BF016464-0E90-4142-885F-6733E34E8851}" type="sibTrans" cxnId="{DF1B68D6-A287-494D-85FA-7C8CCAAFA124}">
      <dgm:prSet/>
      <dgm:spPr/>
      <dgm:t>
        <a:bodyPr/>
        <a:lstStyle/>
        <a:p>
          <a:endParaRPr lang="ru-RU"/>
        </a:p>
      </dgm:t>
    </dgm:pt>
    <dgm:pt modelId="{85104B4C-EF99-41CE-8D5C-DA4F78CD92BB}">
      <dgm:prSet/>
      <dgm:spPr/>
      <dgm:t>
        <a:bodyPr/>
        <a:lstStyle/>
        <a:p>
          <a:endParaRPr lang="ru-RU"/>
        </a:p>
      </dgm:t>
    </dgm:pt>
    <dgm:pt modelId="{B5ABA66B-1AAC-4F6D-BB43-B895898796B4}" type="parTrans" cxnId="{0131270B-8361-423E-97D0-EF207B28D499}">
      <dgm:prSet/>
      <dgm:spPr/>
      <dgm:t>
        <a:bodyPr/>
        <a:lstStyle/>
        <a:p>
          <a:endParaRPr lang="ru-RU"/>
        </a:p>
      </dgm:t>
    </dgm:pt>
    <dgm:pt modelId="{9F47E6CB-B8FC-4FE7-90EC-1FBBD9B13A1D}" type="sibTrans" cxnId="{0131270B-8361-423E-97D0-EF207B28D499}">
      <dgm:prSet/>
      <dgm:spPr/>
      <dgm:t>
        <a:bodyPr/>
        <a:lstStyle/>
        <a:p>
          <a:endParaRPr lang="ru-RU"/>
        </a:p>
      </dgm:t>
    </dgm:pt>
    <dgm:pt modelId="{8C5118C2-94E2-478B-9603-6FB46C20FFE4}">
      <dgm:prSet/>
      <dgm:spPr/>
      <dgm:t>
        <a:bodyPr/>
        <a:lstStyle/>
        <a:p>
          <a:endParaRPr lang="ru-RU"/>
        </a:p>
      </dgm:t>
    </dgm:pt>
    <dgm:pt modelId="{111D67B5-D278-4A43-AC2D-5D8AA355D60C}" type="parTrans" cxnId="{3108D0BA-2601-49FC-B981-E120C2D49DD6}">
      <dgm:prSet/>
      <dgm:spPr/>
      <dgm:t>
        <a:bodyPr/>
        <a:lstStyle/>
        <a:p>
          <a:endParaRPr lang="ru-RU"/>
        </a:p>
      </dgm:t>
    </dgm:pt>
    <dgm:pt modelId="{43AAC028-24BB-481C-A834-C013C2FB0274}" type="sibTrans" cxnId="{3108D0BA-2601-49FC-B981-E120C2D49DD6}">
      <dgm:prSet/>
      <dgm:spPr/>
      <dgm:t>
        <a:bodyPr/>
        <a:lstStyle/>
        <a:p>
          <a:endParaRPr lang="ru-RU"/>
        </a:p>
      </dgm:t>
    </dgm:pt>
    <dgm:pt modelId="{72E5A7FE-0389-49AD-A733-3C175CC3B691}">
      <dgm:prSet/>
      <dgm:spPr/>
      <dgm:t>
        <a:bodyPr/>
        <a:lstStyle/>
        <a:p>
          <a:endParaRPr lang="ru-RU"/>
        </a:p>
      </dgm:t>
    </dgm:pt>
    <dgm:pt modelId="{02DB7C49-AE62-41F4-AAE8-734282CA9582}" type="parTrans" cxnId="{E9567E5C-1C95-4308-A3EF-59803E43F4A9}">
      <dgm:prSet/>
      <dgm:spPr/>
      <dgm:t>
        <a:bodyPr/>
        <a:lstStyle/>
        <a:p>
          <a:endParaRPr lang="ru-RU"/>
        </a:p>
      </dgm:t>
    </dgm:pt>
    <dgm:pt modelId="{EC91212B-031E-4FCD-8608-BD3CEDDCFB51}" type="sibTrans" cxnId="{E9567E5C-1C95-4308-A3EF-59803E43F4A9}">
      <dgm:prSet/>
      <dgm:spPr/>
      <dgm:t>
        <a:bodyPr/>
        <a:lstStyle/>
        <a:p>
          <a:endParaRPr lang="ru-RU"/>
        </a:p>
      </dgm:t>
    </dgm:pt>
    <dgm:pt modelId="{066CEF8D-BB6F-491D-9320-3EE7737EEE9B}">
      <dgm:prSet/>
      <dgm:spPr/>
      <dgm:t>
        <a:bodyPr/>
        <a:lstStyle/>
        <a:p>
          <a:endParaRPr lang="ru-RU"/>
        </a:p>
      </dgm:t>
    </dgm:pt>
    <dgm:pt modelId="{BB7A6CB4-5A6D-42F3-A742-3949B00D4266}" type="parTrans" cxnId="{E4B2BDF8-4E7D-4431-814B-6F0FF319E52C}">
      <dgm:prSet/>
      <dgm:spPr/>
      <dgm:t>
        <a:bodyPr/>
        <a:lstStyle/>
        <a:p>
          <a:endParaRPr lang="ru-RU"/>
        </a:p>
      </dgm:t>
    </dgm:pt>
    <dgm:pt modelId="{D1C29A1C-61BA-4875-A24E-65C595D02519}" type="sibTrans" cxnId="{E4B2BDF8-4E7D-4431-814B-6F0FF319E52C}">
      <dgm:prSet/>
      <dgm:spPr/>
      <dgm:t>
        <a:bodyPr/>
        <a:lstStyle/>
        <a:p>
          <a:endParaRPr lang="ru-RU"/>
        </a:p>
      </dgm:t>
    </dgm:pt>
    <dgm:pt modelId="{108A5A95-9A8D-4E9B-92DD-7875B406B853}">
      <dgm:prSet/>
      <dgm:spPr/>
      <dgm:t>
        <a:bodyPr/>
        <a:lstStyle/>
        <a:p>
          <a:endParaRPr lang="ru-RU"/>
        </a:p>
      </dgm:t>
    </dgm:pt>
    <dgm:pt modelId="{FDF4B49D-BA9A-4065-9C97-DFC3AE8F98AC}" type="parTrans" cxnId="{B7928E2D-BE50-409C-9C30-D929913E3CA6}">
      <dgm:prSet/>
      <dgm:spPr/>
      <dgm:t>
        <a:bodyPr/>
        <a:lstStyle/>
        <a:p>
          <a:endParaRPr lang="ru-RU"/>
        </a:p>
      </dgm:t>
    </dgm:pt>
    <dgm:pt modelId="{ED478162-FA74-4FC3-86A0-BE8A23C2AA4B}" type="sibTrans" cxnId="{B7928E2D-BE50-409C-9C30-D929913E3CA6}">
      <dgm:prSet/>
      <dgm:spPr/>
      <dgm:t>
        <a:bodyPr/>
        <a:lstStyle/>
        <a:p>
          <a:endParaRPr lang="ru-RU"/>
        </a:p>
      </dgm:t>
    </dgm:pt>
    <dgm:pt modelId="{37303A39-74A8-4D9E-BC80-7D39303F05C1}">
      <dgm:prSet/>
      <dgm:spPr/>
      <dgm:t>
        <a:bodyPr/>
        <a:lstStyle/>
        <a:p>
          <a:endParaRPr lang="ru-RU"/>
        </a:p>
      </dgm:t>
    </dgm:pt>
    <dgm:pt modelId="{A625F723-5893-4EEC-8CA3-137B6CC87911}" type="parTrans" cxnId="{BC7C6928-73D1-49F1-9076-4F6B85409F5A}">
      <dgm:prSet/>
      <dgm:spPr/>
      <dgm:t>
        <a:bodyPr/>
        <a:lstStyle/>
        <a:p>
          <a:endParaRPr lang="ru-RU"/>
        </a:p>
      </dgm:t>
    </dgm:pt>
    <dgm:pt modelId="{B5F08DF4-A2A1-4F35-876C-F642A5AE6969}" type="sibTrans" cxnId="{BC7C6928-73D1-49F1-9076-4F6B85409F5A}">
      <dgm:prSet/>
      <dgm:spPr/>
      <dgm:t>
        <a:bodyPr/>
        <a:lstStyle/>
        <a:p>
          <a:endParaRPr lang="ru-RU"/>
        </a:p>
      </dgm:t>
    </dgm:pt>
    <dgm:pt modelId="{D5B88F8F-6464-46D6-91E0-4DF005C84A78}">
      <dgm:prSet phldrT="[Текст]"/>
      <dgm:spPr/>
      <dgm:t>
        <a:bodyPr/>
        <a:lstStyle/>
        <a:p>
          <a:r>
            <a:rPr lang="ru-RU"/>
            <a:t>координатор</a:t>
          </a:r>
        </a:p>
      </dgm:t>
    </dgm:pt>
    <dgm:pt modelId="{0F9EDC52-949F-4183-9461-2E12A5B50EA3}" type="sibTrans" cxnId="{3E218D93-C8DF-4EC9-B501-E2CFAED09B53}">
      <dgm:prSet/>
      <dgm:spPr/>
      <dgm:t>
        <a:bodyPr/>
        <a:lstStyle/>
        <a:p>
          <a:endParaRPr lang="ru-RU"/>
        </a:p>
      </dgm:t>
    </dgm:pt>
    <dgm:pt modelId="{C713BC6E-E4C8-43E8-94BE-21EE37A5CEDB}" type="parTrans" cxnId="{3E218D93-C8DF-4EC9-B501-E2CFAED09B53}">
      <dgm:prSet/>
      <dgm:spPr/>
      <dgm:t>
        <a:bodyPr/>
        <a:lstStyle/>
        <a:p>
          <a:endParaRPr lang="ru-RU"/>
        </a:p>
      </dgm:t>
    </dgm:pt>
    <dgm:pt modelId="{42A83E1F-6540-4B3E-A3AB-0138DA1CBEE9}">
      <dgm:prSet/>
      <dgm:spPr/>
      <dgm:t>
        <a:bodyPr/>
        <a:lstStyle/>
        <a:p>
          <a:r>
            <a:rPr lang="ru-RU"/>
            <a:t>руководитель проекта С</a:t>
          </a:r>
        </a:p>
      </dgm:t>
    </dgm:pt>
    <dgm:pt modelId="{A52798B9-14FA-4999-9EAB-CC69B86C7F90}" type="parTrans" cxnId="{130A9298-27EF-4241-A281-C8B08E2D9147}">
      <dgm:prSet/>
      <dgm:spPr/>
      <dgm:t>
        <a:bodyPr/>
        <a:lstStyle/>
        <a:p>
          <a:endParaRPr lang="ru-RU"/>
        </a:p>
      </dgm:t>
    </dgm:pt>
    <dgm:pt modelId="{7F576740-4A06-41B2-9028-EE3F16687F1F}" type="sibTrans" cxnId="{130A9298-27EF-4241-A281-C8B08E2D9147}">
      <dgm:prSet/>
      <dgm:spPr/>
      <dgm:t>
        <a:bodyPr/>
        <a:lstStyle/>
        <a:p>
          <a:endParaRPr lang="ru-RU"/>
        </a:p>
      </dgm:t>
    </dgm:pt>
    <dgm:pt modelId="{8B55507A-CBBE-485C-B126-3C58C02B648F}">
      <dgm:prSet phldrT="[Текст]"/>
      <dgm:spPr/>
      <dgm:t>
        <a:bodyPr/>
        <a:lstStyle/>
        <a:p>
          <a:r>
            <a:rPr lang="ru-RU"/>
            <a:t>проектов</a:t>
          </a:r>
        </a:p>
      </dgm:t>
    </dgm:pt>
    <dgm:pt modelId="{9F5106CA-EED4-454D-84ED-7A653803CA27}" type="sibTrans" cxnId="{A9C4A7C2-9268-487F-882B-3EF2503490EC}">
      <dgm:prSet/>
      <dgm:spPr/>
      <dgm:t>
        <a:bodyPr/>
        <a:lstStyle/>
        <a:p>
          <a:endParaRPr lang="ru-RU"/>
        </a:p>
      </dgm:t>
    </dgm:pt>
    <dgm:pt modelId="{713CA48F-BA69-4B28-BFF6-20D229A3FFD4}" type="parTrans" cxnId="{A9C4A7C2-9268-487F-882B-3EF2503490EC}">
      <dgm:prSet/>
      <dgm:spPr/>
      <dgm:t>
        <a:bodyPr/>
        <a:lstStyle/>
        <a:p>
          <a:endParaRPr lang="ru-RU"/>
        </a:p>
      </dgm:t>
    </dgm:pt>
    <dgm:pt modelId="{7152CCEB-1721-4933-9D15-A4426FB019CF}">
      <dgm:prSet/>
      <dgm:spPr/>
      <dgm:t>
        <a:bodyPr/>
        <a:lstStyle/>
        <a:p>
          <a:endParaRPr lang="ru-RU"/>
        </a:p>
      </dgm:t>
    </dgm:pt>
    <dgm:pt modelId="{FA4611EF-0C44-47F5-9A59-E3B1CB4859FB}" type="parTrans" cxnId="{CF02A44C-8BE1-4DC8-9917-AB0DEDF7C55B}">
      <dgm:prSet/>
      <dgm:spPr/>
      <dgm:t>
        <a:bodyPr/>
        <a:lstStyle/>
        <a:p>
          <a:endParaRPr lang="ru-RU"/>
        </a:p>
      </dgm:t>
    </dgm:pt>
    <dgm:pt modelId="{3A4EBADE-726B-489B-9402-EE8A747159E6}" type="sibTrans" cxnId="{CF02A44C-8BE1-4DC8-9917-AB0DEDF7C55B}">
      <dgm:prSet/>
      <dgm:spPr/>
      <dgm:t>
        <a:bodyPr/>
        <a:lstStyle/>
        <a:p>
          <a:endParaRPr lang="ru-RU"/>
        </a:p>
      </dgm:t>
    </dgm:pt>
    <dgm:pt modelId="{DD84C74E-9DDD-440F-B948-5B0FC06D98FD}">
      <dgm:prSet/>
      <dgm:spPr/>
      <dgm:t>
        <a:bodyPr/>
        <a:lstStyle/>
        <a:p>
          <a:endParaRPr lang="ru-RU"/>
        </a:p>
      </dgm:t>
    </dgm:pt>
    <dgm:pt modelId="{CAEFF4E6-7E9A-4401-A724-031937D4D82D}" type="parTrans" cxnId="{BB1EC168-9B10-4B44-9F41-934CB755E4B9}">
      <dgm:prSet/>
      <dgm:spPr/>
      <dgm:t>
        <a:bodyPr/>
        <a:lstStyle/>
        <a:p>
          <a:endParaRPr lang="ru-RU"/>
        </a:p>
      </dgm:t>
    </dgm:pt>
    <dgm:pt modelId="{4D6C3EC9-65C5-4AA7-89AA-4F6CBCB7AC9A}" type="sibTrans" cxnId="{BB1EC168-9B10-4B44-9F41-934CB755E4B9}">
      <dgm:prSet/>
      <dgm:spPr/>
      <dgm:t>
        <a:bodyPr/>
        <a:lstStyle/>
        <a:p>
          <a:endParaRPr lang="ru-RU"/>
        </a:p>
      </dgm:t>
    </dgm:pt>
    <dgm:pt modelId="{C538847F-7DC9-4682-BC61-67030855B95C}">
      <dgm:prSet/>
      <dgm:spPr/>
      <dgm:t>
        <a:bodyPr/>
        <a:lstStyle/>
        <a:p>
          <a:endParaRPr lang="ru-RU"/>
        </a:p>
      </dgm:t>
    </dgm:pt>
    <dgm:pt modelId="{9A12061E-3B09-47B5-9C19-729775462502}" type="parTrans" cxnId="{521D246F-DA26-40F1-AD9E-E94358355AAE}">
      <dgm:prSet/>
      <dgm:spPr/>
      <dgm:t>
        <a:bodyPr/>
        <a:lstStyle/>
        <a:p>
          <a:endParaRPr lang="ru-RU"/>
        </a:p>
      </dgm:t>
    </dgm:pt>
    <dgm:pt modelId="{4AF80EE3-B5FE-4A2F-94BA-8149C2C80C86}" type="sibTrans" cxnId="{521D246F-DA26-40F1-AD9E-E94358355AAE}">
      <dgm:prSet/>
      <dgm:spPr/>
      <dgm:t>
        <a:bodyPr/>
        <a:lstStyle/>
        <a:p>
          <a:endParaRPr lang="ru-RU"/>
        </a:p>
      </dgm:t>
    </dgm:pt>
    <dgm:pt modelId="{81FDD2E8-ADD0-44E0-932B-D791DD0FD1CC}" type="pres">
      <dgm:prSet presAssocID="{02E3C4E6-780E-4024-9A8B-83545AB4866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7DB856B-FAF6-4C64-95A9-8DABE8D2687F}" type="pres">
      <dgm:prSet presAssocID="{500B98DA-C414-4454-84A1-1B3908723625}" presName="hierRoot1" presStyleCnt="0"/>
      <dgm:spPr/>
    </dgm:pt>
    <dgm:pt modelId="{B0723AAC-0E4C-46AE-BD82-A9D4D960F06A}" type="pres">
      <dgm:prSet presAssocID="{500B98DA-C414-4454-84A1-1B3908723625}" presName="composite" presStyleCnt="0"/>
      <dgm:spPr/>
    </dgm:pt>
    <dgm:pt modelId="{576B01B4-41DE-4083-BC49-B16537EF7246}" type="pres">
      <dgm:prSet presAssocID="{500B98DA-C414-4454-84A1-1B3908723625}" presName="background" presStyleLbl="node0" presStyleIdx="0" presStyleCnt="1"/>
      <dgm:spPr/>
    </dgm:pt>
    <dgm:pt modelId="{20870F12-8EFA-48B3-AEA1-3C84028F48DA}" type="pres">
      <dgm:prSet presAssocID="{500B98DA-C414-4454-84A1-1B390872362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4D5748-9DBE-4C87-9F13-43EC468A7617}" type="pres">
      <dgm:prSet presAssocID="{500B98DA-C414-4454-84A1-1B3908723625}" presName="hierChild2" presStyleCnt="0"/>
      <dgm:spPr/>
    </dgm:pt>
    <dgm:pt modelId="{0AA97E7A-AEEF-4E01-9703-845794FA6DE5}" type="pres">
      <dgm:prSet presAssocID="{C713BC6E-E4C8-43E8-94BE-21EE37A5CED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D0634E5-88F8-4B10-A368-81DC39ACC5D4}" type="pres">
      <dgm:prSet presAssocID="{D5B88F8F-6464-46D6-91E0-4DF005C84A78}" presName="hierRoot2" presStyleCnt="0"/>
      <dgm:spPr/>
    </dgm:pt>
    <dgm:pt modelId="{F1FC7D97-ECEA-40A8-987F-79887548C6A5}" type="pres">
      <dgm:prSet presAssocID="{D5B88F8F-6464-46D6-91E0-4DF005C84A78}" presName="composite2" presStyleCnt="0"/>
      <dgm:spPr/>
    </dgm:pt>
    <dgm:pt modelId="{35D4C2C6-2606-4603-87AC-BB483C3181EA}" type="pres">
      <dgm:prSet presAssocID="{D5B88F8F-6464-46D6-91E0-4DF005C84A78}" presName="background2" presStyleLbl="node2" presStyleIdx="0" presStyleCnt="2"/>
      <dgm:spPr/>
    </dgm:pt>
    <dgm:pt modelId="{64D618D8-F2EC-4897-8DAB-2C1EEB0CDCEA}" type="pres">
      <dgm:prSet presAssocID="{D5B88F8F-6464-46D6-91E0-4DF005C84A7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0E5D0D-BAA4-4C2F-8365-A769689FC9BF}" type="pres">
      <dgm:prSet presAssocID="{D5B88F8F-6464-46D6-91E0-4DF005C84A78}" presName="hierChild3" presStyleCnt="0"/>
      <dgm:spPr/>
    </dgm:pt>
    <dgm:pt modelId="{7555C9AF-5042-4A84-AB30-3E6C0AFD4E30}" type="pres">
      <dgm:prSet presAssocID="{713CA48F-BA69-4B28-BFF6-20D229A3FFD4}" presName="Name17" presStyleLbl="parChTrans1D3" presStyleIdx="0" presStyleCnt="4"/>
      <dgm:spPr/>
      <dgm:t>
        <a:bodyPr/>
        <a:lstStyle/>
        <a:p>
          <a:endParaRPr lang="ru-RU"/>
        </a:p>
      </dgm:t>
    </dgm:pt>
    <dgm:pt modelId="{5BDAD3CA-F606-45B8-9955-02AC627CAC45}" type="pres">
      <dgm:prSet presAssocID="{8B55507A-CBBE-485C-B126-3C58C02B648F}" presName="hierRoot3" presStyleCnt="0"/>
      <dgm:spPr/>
    </dgm:pt>
    <dgm:pt modelId="{47AD0298-3D07-48B5-9F5A-4E17A7808B4C}" type="pres">
      <dgm:prSet presAssocID="{8B55507A-CBBE-485C-B126-3C58C02B648F}" presName="composite3" presStyleCnt="0"/>
      <dgm:spPr/>
    </dgm:pt>
    <dgm:pt modelId="{B60C5EE9-C4C5-46BD-A379-1482798F737B}" type="pres">
      <dgm:prSet presAssocID="{8B55507A-CBBE-485C-B126-3C58C02B648F}" presName="background3" presStyleLbl="node3" presStyleIdx="0" presStyleCnt="4"/>
      <dgm:spPr/>
    </dgm:pt>
    <dgm:pt modelId="{FAF2276A-098E-4289-90A0-CF11DECC2555}" type="pres">
      <dgm:prSet presAssocID="{8B55507A-CBBE-485C-B126-3C58C02B648F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AD7CAE-B1DB-43AF-9C57-7530540487F9}" type="pres">
      <dgm:prSet presAssocID="{8B55507A-CBBE-485C-B126-3C58C02B648F}" presName="hierChild4" presStyleCnt="0"/>
      <dgm:spPr/>
    </dgm:pt>
    <dgm:pt modelId="{7B64E537-D462-44A6-B082-F1ED2C7D087D}" type="pres">
      <dgm:prSet presAssocID="{2CB38013-1ED4-469B-B4CB-A71890362648}" presName="Name23" presStyleLbl="parChTrans1D4" presStyleIdx="0" presStyleCnt="12"/>
      <dgm:spPr/>
      <dgm:t>
        <a:bodyPr/>
        <a:lstStyle/>
        <a:p>
          <a:endParaRPr lang="ru-RU"/>
        </a:p>
      </dgm:t>
    </dgm:pt>
    <dgm:pt modelId="{59251505-6776-49A8-8172-E3047457F289}" type="pres">
      <dgm:prSet presAssocID="{950EB30D-3CF8-45C0-BD9F-59F9E1651B43}" presName="hierRoot4" presStyleCnt="0"/>
      <dgm:spPr/>
    </dgm:pt>
    <dgm:pt modelId="{DE64ECEA-2504-4CB9-8553-92DDA9F3BC41}" type="pres">
      <dgm:prSet presAssocID="{950EB30D-3CF8-45C0-BD9F-59F9E1651B43}" presName="composite4" presStyleCnt="0"/>
      <dgm:spPr/>
    </dgm:pt>
    <dgm:pt modelId="{F07B8D6C-3A7C-40E5-890F-5DA343ED3CBB}" type="pres">
      <dgm:prSet presAssocID="{950EB30D-3CF8-45C0-BD9F-59F9E1651B43}" presName="background4" presStyleLbl="node4" presStyleIdx="0" presStyleCnt="12"/>
      <dgm:spPr/>
    </dgm:pt>
    <dgm:pt modelId="{8CD57942-5E83-4339-8986-F247B63042A2}" type="pres">
      <dgm:prSet presAssocID="{950EB30D-3CF8-45C0-BD9F-59F9E1651B43}" presName="text4" presStyleLbl="fgAcc4" presStyleIdx="0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1E80FA-7227-4DF7-98DE-089747D424C8}" type="pres">
      <dgm:prSet presAssocID="{950EB30D-3CF8-45C0-BD9F-59F9E1651B43}" presName="hierChild5" presStyleCnt="0"/>
      <dgm:spPr/>
    </dgm:pt>
    <dgm:pt modelId="{D9EDA8B6-9AED-43D0-9DD8-3041DCD0C5A4}" type="pres">
      <dgm:prSet presAssocID="{8E2D0BC1-7399-4715-9A61-8FC6FF9A7EDB}" presName="Name23" presStyleLbl="parChTrans1D4" presStyleIdx="1" presStyleCnt="12"/>
      <dgm:spPr/>
      <dgm:t>
        <a:bodyPr/>
        <a:lstStyle/>
        <a:p>
          <a:endParaRPr lang="ru-RU"/>
        </a:p>
      </dgm:t>
    </dgm:pt>
    <dgm:pt modelId="{63E482DF-256D-415A-BA0C-9D0B4E49DE28}" type="pres">
      <dgm:prSet presAssocID="{CB96E81A-50E5-45D6-81B6-279552CC08F3}" presName="hierRoot4" presStyleCnt="0"/>
      <dgm:spPr/>
    </dgm:pt>
    <dgm:pt modelId="{E9690735-2E22-4FB3-AEE6-797C7EAB09B8}" type="pres">
      <dgm:prSet presAssocID="{CB96E81A-50E5-45D6-81B6-279552CC08F3}" presName="composite4" presStyleCnt="0"/>
      <dgm:spPr/>
    </dgm:pt>
    <dgm:pt modelId="{0EB85F25-47B0-48AB-9455-1F5DB9A98749}" type="pres">
      <dgm:prSet presAssocID="{CB96E81A-50E5-45D6-81B6-279552CC08F3}" presName="background4" presStyleLbl="node4" presStyleIdx="1" presStyleCnt="12"/>
      <dgm:spPr/>
    </dgm:pt>
    <dgm:pt modelId="{CD2B0B32-EAB9-431F-9D24-4E6DDDF32F5F}" type="pres">
      <dgm:prSet presAssocID="{CB96E81A-50E5-45D6-81B6-279552CC08F3}" presName="text4" presStyleLbl="fgAcc4" presStyleIdx="1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D99C96-11C2-40B2-8F7E-2C22D402DDA5}" type="pres">
      <dgm:prSet presAssocID="{CB96E81A-50E5-45D6-81B6-279552CC08F3}" presName="hierChild5" presStyleCnt="0"/>
      <dgm:spPr/>
    </dgm:pt>
    <dgm:pt modelId="{624DF776-70EB-4853-9545-310C9CDB1C17}" type="pres">
      <dgm:prSet presAssocID="{A52798B9-14FA-4999-9EAB-CC69B86C7F90}" presName="Name23" presStyleLbl="parChTrans1D4" presStyleIdx="2" presStyleCnt="12"/>
      <dgm:spPr/>
      <dgm:t>
        <a:bodyPr/>
        <a:lstStyle/>
        <a:p>
          <a:endParaRPr lang="ru-RU"/>
        </a:p>
      </dgm:t>
    </dgm:pt>
    <dgm:pt modelId="{F51A5521-D9C3-4A7C-90EE-9E2B325AF7AD}" type="pres">
      <dgm:prSet presAssocID="{42A83E1F-6540-4B3E-A3AB-0138DA1CBEE9}" presName="hierRoot4" presStyleCnt="0"/>
      <dgm:spPr/>
    </dgm:pt>
    <dgm:pt modelId="{F2E535ED-189E-4F04-9FFF-B338DEDD6D7B}" type="pres">
      <dgm:prSet presAssocID="{42A83E1F-6540-4B3E-A3AB-0138DA1CBEE9}" presName="composite4" presStyleCnt="0"/>
      <dgm:spPr/>
    </dgm:pt>
    <dgm:pt modelId="{8BB3DD3C-3A4B-4E46-9623-2348416E0B4A}" type="pres">
      <dgm:prSet presAssocID="{42A83E1F-6540-4B3E-A3AB-0138DA1CBEE9}" presName="background4" presStyleLbl="node4" presStyleIdx="2" presStyleCnt="12"/>
      <dgm:spPr/>
    </dgm:pt>
    <dgm:pt modelId="{41CCC287-D96A-4BBC-9E0D-A1B06BD8EFC1}" type="pres">
      <dgm:prSet presAssocID="{42A83E1F-6540-4B3E-A3AB-0138DA1CBEE9}" presName="text4" presStyleLbl="fgAcc4" presStyleIdx="2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317253-50D4-4354-8EC1-9F94EA39B8F2}" type="pres">
      <dgm:prSet presAssocID="{42A83E1F-6540-4B3E-A3AB-0138DA1CBEE9}" presName="hierChild5" presStyleCnt="0"/>
      <dgm:spPr/>
    </dgm:pt>
    <dgm:pt modelId="{C2CE0C5A-DFC0-4934-804A-C9481CE8619A}" type="pres">
      <dgm:prSet presAssocID="{62A89342-1256-4FD8-96EF-B4A5B26A15B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DF70693-6D25-4E05-B358-B529D1BA0368}" type="pres">
      <dgm:prSet presAssocID="{BC44DF4E-7EF4-400B-9853-DA0D906541D1}" presName="hierRoot2" presStyleCnt="0"/>
      <dgm:spPr/>
    </dgm:pt>
    <dgm:pt modelId="{D15B088B-2025-4AFC-956B-6F1FE87C8E22}" type="pres">
      <dgm:prSet presAssocID="{BC44DF4E-7EF4-400B-9853-DA0D906541D1}" presName="composite2" presStyleCnt="0"/>
      <dgm:spPr/>
    </dgm:pt>
    <dgm:pt modelId="{AE68C649-9DAF-4676-ADF7-FD6D30973552}" type="pres">
      <dgm:prSet presAssocID="{BC44DF4E-7EF4-400B-9853-DA0D906541D1}" presName="background2" presStyleLbl="node2" presStyleIdx="1" presStyleCnt="2"/>
      <dgm:spPr/>
    </dgm:pt>
    <dgm:pt modelId="{1CBF7D2A-627B-4AF0-8F0B-CBF385B9A0E9}" type="pres">
      <dgm:prSet presAssocID="{BC44DF4E-7EF4-400B-9853-DA0D906541D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8E7730-E525-48CA-959D-ECB00CD7D3A4}" type="pres">
      <dgm:prSet presAssocID="{BC44DF4E-7EF4-400B-9853-DA0D906541D1}" presName="hierChild3" presStyleCnt="0"/>
      <dgm:spPr/>
    </dgm:pt>
    <dgm:pt modelId="{02001084-DCD7-4509-8D3D-1D7F5B89DB62}" type="pres">
      <dgm:prSet presAssocID="{A0F32E8B-31D2-4D5A-B709-39DDD218208D}" presName="Name17" presStyleLbl="parChTrans1D3" presStyleIdx="1" presStyleCnt="4"/>
      <dgm:spPr/>
      <dgm:t>
        <a:bodyPr/>
        <a:lstStyle/>
        <a:p>
          <a:endParaRPr lang="ru-RU"/>
        </a:p>
      </dgm:t>
    </dgm:pt>
    <dgm:pt modelId="{0D0033C7-4D3C-4170-B686-E150C5C34776}" type="pres">
      <dgm:prSet presAssocID="{EF22DE73-9819-4A71-87DF-1F41D486DED6}" presName="hierRoot3" presStyleCnt="0"/>
      <dgm:spPr/>
    </dgm:pt>
    <dgm:pt modelId="{3402011C-947D-4CFA-BECB-DB6559A668A1}" type="pres">
      <dgm:prSet presAssocID="{EF22DE73-9819-4A71-87DF-1F41D486DED6}" presName="composite3" presStyleCnt="0"/>
      <dgm:spPr/>
    </dgm:pt>
    <dgm:pt modelId="{888CA51A-9CD6-4DF0-8ED6-D78D6791A955}" type="pres">
      <dgm:prSet presAssocID="{EF22DE73-9819-4A71-87DF-1F41D486DED6}" presName="background3" presStyleLbl="node3" presStyleIdx="1" presStyleCnt="4"/>
      <dgm:spPr/>
    </dgm:pt>
    <dgm:pt modelId="{50FC2A25-E54B-408F-9CD6-B13953C0A557}" type="pres">
      <dgm:prSet presAssocID="{EF22DE73-9819-4A71-87DF-1F41D486DED6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C4A084-5089-4D1B-897B-B7F8573195EC}" type="pres">
      <dgm:prSet presAssocID="{EF22DE73-9819-4A71-87DF-1F41D486DED6}" presName="hierChild4" presStyleCnt="0"/>
      <dgm:spPr/>
    </dgm:pt>
    <dgm:pt modelId="{16F93E8A-3E3B-4613-838A-0CAF0CFE4844}" type="pres">
      <dgm:prSet presAssocID="{B5ABA66B-1AAC-4F6D-BB43-B895898796B4}" presName="Name23" presStyleLbl="parChTrans1D4" presStyleIdx="3" presStyleCnt="12"/>
      <dgm:spPr/>
      <dgm:t>
        <a:bodyPr/>
        <a:lstStyle/>
        <a:p>
          <a:endParaRPr lang="ru-RU"/>
        </a:p>
      </dgm:t>
    </dgm:pt>
    <dgm:pt modelId="{B45AB36B-30B5-4BDE-9382-A256D0D2B6AC}" type="pres">
      <dgm:prSet presAssocID="{85104B4C-EF99-41CE-8D5C-DA4F78CD92BB}" presName="hierRoot4" presStyleCnt="0"/>
      <dgm:spPr/>
    </dgm:pt>
    <dgm:pt modelId="{70A92E09-FD8C-4FF0-A442-F2393731C301}" type="pres">
      <dgm:prSet presAssocID="{85104B4C-EF99-41CE-8D5C-DA4F78CD92BB}" presName="composite4" presStyleCnt="0"/>
      <dgm:spPr/>
    </dgm:pt>
    <dgm:pt modelId="{D874847B-2F76-4712-ABE4-8D336639F081}" type="pres">
      <dgm:prSet presAssocID="{85104B4C-EF99-41CE-8D5C-DA4F78CD92BB}" presName="background4" presStyleLbl="node4" presStyleIdx="3" presStyleCnt="12"/>
      <dgm:spPr/>
    </dgm:pt>
    <dgm:pt modelId="{4B939044-49AA-429F-AA7D-31A2B045F463}" type="pres">
      <dgm:prSet presAssocID="{85104B4C-EF99-41CE-8D5C-DA4F78CD92BB}" presName="text4" presStyleLbl="fgAcc4" presStyleIdx="3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2EAD00-1436-40E4-A9CC-CE363E058A99}" type="pres">
      <dgm:prSet presAssocID="{85104B4C-EF99-41CE-8D5C-DA4F78CD92BB}" presName="hierChild5" presStyleCnt="0"/>
      <dgm:spPr/>
    </dgm:pt>
    <dgm:pt modelId="{A0E75122-884B-4341-AB4F-2B05CB979C4E}" type="pres">
      <dgm:prSet presAssocID="{111D67B5-D278-4A43-AC2D-5D8AA355D60C}" presName="Name23" presStyleLbl="parChTrans1D4" presStyleIdx="4" presStyleCnt="12"/>
      <dgm:spPr/>
      <dgm:t>
        <a:bodyPr/>
        <a:lstStyle/>
        <a:p>
          <a:endParaRPr lang="ru-RU"/>
        </a:p>
      </dgm:t>
    </dgm:pt>
    <dgm:pt modelId="{ABB1AC4B-C5A2-45AE-A182-8269085AA693}" type="pres">
      <dgm:prSet presAssocID="{8C5118C2-94E2-478B-9603-6FB46C20FFE4}" presName="hierRoot4" presStyleCnt="0"/>
      <dgm:spPr/>
    </dgm:pt>
    <dgm:pt modelId="{ABAB0B78-937B-430A-850C-DAA39EA59A64}" type="pres">
      <dgm:prSet presAssocID="{8C5118C2-94E2-478B-9603-6FB46C20FFE4}" presName="composite4" presStyleCnt="0"/>
      <dgm:spPr/>
    </dgm:pt>
    <dgm:pt modelId="{6E916393-AA2F-4364-A350-8FF6D71195DC}" type="pres">
      <dgm:prSet presAssocID="{8C5118C2-94E2-478B-9603-6FB46C20FFE4}" presName="background4" presStyleLbl="node4" presStyleIdx="4" presStyleCnt="12"/>
      <dgm:spPr/>
    </dgm:pt>
    <dgm:pt modelId="{8C75902D-D4BF-47E0-986D-2F1B0A26A18B}" type="pres">
      <dgm:prSet presAssocID="{8C5118C2-94E2-478B-9603-6FB46C20FFE4}" presName="text4" presStyleLbl="fgAcc4" presStyleIdx="4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68E182-9B7B-4A95-8921-533DB7D5FCFC}" type="pres">
      <dgm:prSet presAssocID="{8C5118C2-94E2-478B-9603-6FB46C20FFE4}" presName="hierChild5" presStyleCnt="0"/>
      <dgm:spPr/>
    </dgm:pt>
    <dgm:pt modelId="{8D897694-69D7-42ED-B0D5-7B85760ED277}" type="pres">
      <dgm:prSet presAssocID="{FA4611EF-0C44-47F5-9A59-E3B1CB4859FB}" presName="Name23" presStyleLbl="parChTrans1D4" presStyleIdx="5" presStyleCnt="12"/>
      <dgm:spPr/>
      <dgm:t>
        <a:bodyPr/>
        <a:lstStyle/>
        <a:p>
          <a:endParaRPr lang="ru-RU"/>
        </a:p>
      </dgm:t>
    </dgm:pt>
    <dgm:pt modelId="{F30AE101-9F37-4E7C-B02A-700078AAF758}" type="pres">
      <dgm:prSet presAssocID="{7152CCEB-1721-4933-9D15-A4426FB019CF}" presName="hierRoot4" presStyleCnt="0"/>
      <dgm:spPr/>
    </dgm:pt>
    <dgm:pt modelId="{2F150B1A-54ED-4FA5-99D2-FCE130EB673E}" type="pres">
      <dgm:prSet presAssocID="{7152CCEB-1721-4933-9D15-A4426FB019CF}" presName="composite4" presStyleCnt="0"/>
      <dgm:spPr/>
    </dgm:pt>
    <dgm:pt modelId="{45833E4F-BCD7-44C1-8E44-4D4796AC647A}" type="pres">
      <dgm:prSet presAssocID="{7152CCEB-1721-4933-9D15-A4426FB019CF}" presName="background4" presStyleLbl="node4" presStyleIdx="5" presStyleCnt="12"/>
      <dgm:spPr/>
    </dgm:pt>
    <dgm:pt modelId="{532097FE-FB0D-4FC9-BE0A-B9487C82BD24}" type="pres">
      <dgm:prSet presAssocID="{7152CCEB-1721-4933-9D15-A4426FB019CF}" presName="text4" presStyleLbl="fgAcc4" presStyleIdx="5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169AFB-8699-4B66-B69C-96902CC86755}" type="pres">
      <dgm:prSet presAssocID="{7152CCEB-1721-4933-9D15-A4426FB019CF}" presName="hierChild5" presStyleCnt="0"/>
      <dgm:spPr/>
    </dgm:pt>
    <dgm:pt modelId="{01ED6E67-760E-4815-9797-5A04D71FAB33}" type="pres">
      <dgm:prSet presAssocID="{0745D964-6996-495B-BC84-29963A7C4478}" presName="Name17" presStyleLbl="parChTrans1D3" presStyleIdx="2" presStyleCnt="4"/>
      <dgm:spPr/>
      <dgm:t>
        <a:bodyPr/>
        <a:lstStyle/>
        <a:p>
          <a:endParaRPr lang="ru-RU"/>
        </a:p>
      </dgm:t>
    </dgm:pt>
    <dgm:pt modelId="{6F00FECC-8AEF-4CC7-A9CF-3135858D4DFB}" type="pres">
      <dgm:prSet presAssocID="{B2B2427B-07AC-46DA-A11E-83AD2E4D6291}" presName="hierRoot3" presStyleCnt="0"/>
      <dgm:spPr/>
    </dgm:pt>
    <dgm:pt modelId="{3199E51F-2E9F-43FD-9EAA-9B2737B5E66C}" type="pres">
      <dgm:prSet presAssocID="{B2B2427B-07AC-46DA-A11E-83AD2E4D6291}" presName="composite3" presStyleCnt="0"/>
      <dgm:spPr/>
    </dgm:pt>
    <dgm:pt modelId="{3DF921E4-4612-46C1-93FA-F3120AA8B7A5}" type="pres">
      <dgm:prSet presAssocID="{B2B2427B-07AC-46DA-A11E-83AD2E4D6291}" presName="background3" presStyleLbl="node3" presStyleIdx="2" presStyleCnt="4"/>
      <dgm:spPr/>
    </dgm:pt>
    <dgm:pt modelId="{CDF7623B-7034-4550-9E7F-E862C6616E49}" type="pres">
      <dgm:prSet presAssocID="{B2B2427B-07AC-46DA-A11E-83AD2E4D6291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7549D0-7905-4FE2-BDCD-B4F88D4DC179}" type="pres">
      <dgm:prSet presAssocID="{B2B2427B-07AC-46DA-A11E-83AD2E4D6291}" presName="hierChild4" presStyleCnt="0"/>
      <dgm:spPr/>
    </dgm:pt>
    <dgm:pt modelId="{35C10A69-77BE-4319-9BC0-6771666138A9}" type="pres">
      <dgm:prSet presAssocID="{02DB7C49-AE62-41F4-AAE8-734282CA9582}" presName="Name23" presStyleLbl="parChTrans1D4" presStyleIdx="6" presStyleCnt="12"/>
      <dgm:spPr/>
      <dgm:t>
        <a:bodyPr/>
        <a:lstStyle/>
        <a:p>
          <a:endParaRPr lang="ru-RU"/>
        </a:p>
      </dgm:t>
    </dgm:pt>
    <dgm:pt modelId="{B13A151E-4B44-40C4-861A-97790BA70656}" type="pres">
      <dgm:prSet presAssocID="{72E5A7FE-0389-49AD-A733-3C175CC3B691}" presName="hierRoot4" presStyleCnt="0"/>
      <dgm:spPr/>
    </dgm:pt>
    <dgm:pt modelId="{51E25055-48E3-485B-8345-DC734EB12CBF}" type="pres">
      <dgm:prSet presAssocID="{72E5A7FE-0389-49AD-A733-3C175CC3B691}" presName="composite4" presStyleCnt="0"/>
      <dgm:spPr/>
    </dgm:pt>
    <dgm:pt modelId="{8988B83B-3AD9-4D16-9879-DD3ED3AB62F5}" type="pres">
      <dgm:prSet presAssocID="{72E5A7FE-0389-49AD-A733-3C175CC3B691}" presName="background4" presStyleLbl="node4" presStyleIdx="6" presStyleCnt="12"/>
      <dgm:spPr/>
    </dgm:pt>
    <dgm:pt modelId="{91E646C5-462B-44FF-A4DD-6A7CE6AEB7DA}" type="pres">
      <dgm:prSet presAssocID="{72E5A7FE-0389-49AD-A733-3C175CC3B691}" presName="text4" presStyleLbl="fgAcc4" presStyleIdx="6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B9C523-42D2-47D0-80CF-039F7EFCC83F}" type="pres">
      <dgm:prSet presAssocID="{72E5A7FE-0389-49AD-A733-3C175CC3B691}" presName="hierChild5" presStyleCnt="0"/>
      <dgm:spPr/>
    </dgm:pt>
    <dgm:pt modelId="{E83AAF42-7AE6-4FAF-B8CF-BE8D8E6F1E09}" type="pres">
      <dgm:prSet presAssocID="{BB7A6CB4-5A6D-42F3-A742-3949B00D4266}" presName="Name23" presStyleLbl="parChTrans1D4" presStyleIdx="7" presStyleCnt="12"/>
      <dgm:spPr/>
      <dgm:t>
        <a:bodyPr/>
        <a:lstStyle/>
        <a:p>
          <a:endParaRPr lang="ru-RU"/>
        </a:p>
      </dgm:t>
    </dgm:pt>
    <dgm:pt modelId="{9F7ED318-89AC-4129-97BA-0D4A22EA1E4F}" type="pres">
      <dgm:prSet presAssocID="{066CEF8D-BB6F-491D-9320-3EE7737EEE9B}" presName="hierRoot4" presStyleCnt="0"/>
      <dgm:spPr/>
    </dgm:pt>
    <dgm:pt modelId="{A2CBE802-9E74-4FF8-8FAD-E3B2754EECD5}" type="pres">
      <dgm:prSet presAssocID="{066CEF8D-BB6F-491D-9320-3EE7737EEE9B}" presName="composite4" presStyleCnt="0"/>
      <dgm:spPr/>
    </dgm:pt>
    <dgm:pt modelId="{86023E36-FF72-4677-86A4-EE5078887C17}" type="pres">
      <dgm:prSet presAssocID="{066CEF8D-BB6F-491D-9320-3EE7737EEE9B}" presName="background4" presStyleLbl="node4" presStyleIdx="7" presStyleCnt="12"/>
      <dgm:spPr/>
    </dgm:pt>
    <dgm:pt modelId="{84B2BCEF-B93C-49E9-97DF-421A89A70231}" type="pres">
      <dgm:prSet presAssocID="{066CEF8D-BB6F-491D-9320-3EE7737EEE9B}" presName="text4" presStyleLbl="fgAcc4" presStyleIdx="7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7DB9AF-8DA5-4ABB-8045-66B61DA73856}" type="pres">
      <dgm:prSet presAssocID="{066CEF8D-BB6F-491D-9320-3EE7737EEE9B}" presName="hierChild5" presStyleCnt="0"/>
      <dgm:spPr/>
    </dgm:pt>
    <dgm:pt modelId="{FAFD29D9-8DCB-47B0-B520-866D6061A203}" type="pres">
      <dgm:prSet presAssocID="{CAEFF4E6-7E9A-4401-A724-031937D4D82D}" presName="Name23" presStyleLbl="parChTrans1D4" presStyleIdx="8" presStyleCnt="12"/>
      <dgm:spPr/>
      <dgm:t>
        <a:bodyPr/>
        <a:lstStyle/>
        <a:p>
          <a:endParaRPr lang="ru-RU"/>
        </a:p>
      </dgm:t>
    </dgm:pt>
    <dgm:pt modelId="{CD64F6BB-3302-4009-9068-3B3A2F16EBD9}" type="pres">
      <dgm:prSet presAssocID="{DD84C74E-9DDD-440F-B948-5B0FC06D98FD}" presName="hierRoot4" presStyleCnt="0"/>
      <dgm:spPr/>
    </dgm:pt>
    <dgm:pt modelId="{4A8E41EE-61D9-4202-93DF-1C42E253FAA4}" type="pres">
      <dgm:prSet presAssocID="{DD84C74E-9DDD-440F-B948-5B0FC06D98FD}" presName="composite4" presStyleCnt="0"/>
      <dgm:spPr/>
    </dgm:pt>
    <dgm:pt modelId="{2707D0DC-26AC-4B91-87C3-C43333890026}" type="pres">
      <dgm:prSet presAssocID="{DD84C74E-9DDD-440F-B948-5B0FC06D98FD}" presName="background4" presStyleLbl="node4" presStyleIdx="8" presStyleCnt="12"/>
      <dgm:spPr/>
    </dgm:pt>
    <dgm:pt modelId="{426D836E-AC19-4CAE-9AF3-EB7C5DD82B59}" type="pres">
      <dgm:prSet presAssocID="{DD84C74E-9DDD-440F-B948-5B0FC06D98FD}" presName="text4" presStyleLbl="fgAcc4" presStyleIdx="8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69284-BF4C-483E-9D56-79C5FD10FF8C}" type="pres">
      <dgm:prSet presAssocID="{DD84C74E-9DDD-440F-B948-5B0FC06D98FD}" presName="hierChild5" presStyleCnt="0"/>
      <dgm:spPr/>
    </dgm:pt>
    <dgm:pt modelId="{1D3368B8-A20E-4AF3-8A2E-7188945C2AE4}" type="pres">
      <dgm:prSet presAssocID="{D8CFBBED-534D-48DD-99A9-56DF171A9C99}" presName="Name17" presStyleLbl="parChTrans1D3" presStyleIdx="3" presStyleCnt="4"/>
      <dgm:spPr/>
      <dgm:t>
        <a:bodyPr/>
        <a:lstStyle/>
        <a:p>
          <a:endParaRPr lang="ru-RU"/>
        </a:p>
      </dgm:t>
    </dgm:pt>
    <dgm:pt modelId="{60C1720B-0853-4C9A-B115-AA0DD4B5CD29}" type="pres">
      <dgm:prSet presAssocID="{8371314B-84A1-4C89-B8FE-0FBB6A957DEE}" presName="hierRoot3" presStyleCnt="0"/>
      <dgm:spPr/>
    </dgm:pt>
    <dgm:pt modelId="{715420E8-48B6-4C7E-A1AD-BDE8DE8506B1}" type="pres">
      <dgm:prSet presAssocID="{8371314B-84A1-4C89-B8FE-0FBB6A957DEE}" presName="composite3" presStyleCnt="0"/>
      <dgm:spPr/>
    </dgm:pt>
    <dgm:pt modelId="{F30E33E9-73B9-4B83-B07F-A85AB6A6F52C}" type="pres">
      <dgm:prSet presAssocID="{8371314B-84A1-4C89-B8FE-0FBB6A957DEE}" presName="background3" presStyleLbl="node3" presStyleIdx="3" presStyleCnt="4"/>
      <dgm:spPr/>
    </dgm:pt>
    <dgm:pt modelId="{D1719351-2B7C-44F4-BA10-6D4DCD0E3360}" type="pres">
      <dgm:prSet presAssocID="{8371314B-84A1-4C89-B8FE-0FBB6A957DEE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F3E6D1-DA7D-4E90-8A6D-09A8143C8009}" type="pres">
      <dgm:prSet presAssocID="{8371314B-84A1-4C89-B8FE-0FBB6A957DEE}" presName="hierChild4" presStyleCnt="0"/>
      <dgm:spPr/>
    </dgm:pt>
    <dgm:pt modelId="{71895D62-E919-4EB5-A630-6BE97C56591A}" type="pres">
      <dgm:prSet presAssocID="{FDF4B49D-BA9A-4065-9C97-DFC3AE8F98AC}" presName="Name23" presStyleLbl="parChTrans1D4" presStyleIdx="9" presStyleCnt="12"/>
      <dgm:spPr/>
      <dgm:t>
        <a:bodyPr/>
        <a:lstStyle/>
        <a:p>
          <a:endParaRPr lang="ru-RU"/>
        </a:p>
      </dgm:t>
    </dgm:pt>
    <dgm:pt modelId="{1877931F-CED9-49E6-9C90-CA3730AD72F7}" type="pres">
      <dgm:prSet presAssocID="{108A5A95-9A8D-4E9B-92DD-7875B406B853}" presName="hierRoot4" presStyleCnt="0"/>
      <dgm:spPr/>
    </dgm:pt>
    <dgm:pt modelId="{426D891F-2380-4D9F-8174-40DAFD8492F4}" type="pres">
      <dgm:prSet presAssocID="{108A5A95-9A8D-4E9B-92DD-7875B406B853}" presName="composite4" presStyleCnt="0"/>
      <dgm:spPr/>
    </dgm:pt>
    <dgm:pt modelId="{9BC73805-0F5E-4101-BEA4-061528A34493}" type="pres">
      <dgm:prSet presAssocID="{108A5A95-9A8D-4E9B-92DD-7875B406B853}" presName="background4" presStyleLbl="node4" presStyleIdx="9" presStyleCnt="12"/>
      <dgm:spPr/>
    </dgm:pt>
    <dgm:pt modelId="{AFD68A9B-C2BF-4F90-BFC3-A5CCE31519D0}" type="pres">
      <dgm:prSet presAssocID="{108A5A95-9A8D-4E9B-92DD-7875B406B853}" presName="text4" presStyleLbl="fgAcc4" presStyleIdx="9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B77DBF-BADA-439D-AC88-302C0DB80901}" type="pres">
      <dgm:prSet presAssocID="{108A5A95-9A8D-4E9B-92DD-7875B406B853}" presName="hierChild5" presStyleCnt="0"/>
      <dgm:spPr/>
    </dgm:pt>
    <dgm:pt modelId="{7A92C644-D0BE-4F4D-8575-3472B3650177}" type="pres">
      <dgm:prSet presAssocID="{A625F723-5893-4EEC-8CA3-137B6CC87911}" presName="Name23" presStyleLbl="parChTrans1D4" presStyleIdx="10" presStyleCnt="12"/>
      <dgm:spPr/>
      <dgm:t>
        <a:bodyPr/>
        <a:lstStyle/>
        <a:p>
          <a:endParaRPr lang="ru-RU"/>
        </a:p>
      </dgm:t>
    </dgm:pt>
    <dgm:pt modelId="{9D97E3E7-A315-4C3F-A4C2-443910F00E85}" type="pres">
      <dgm:prSet presAssocID="{37303A39-74A8-4D9E-BC80-7D39303F05C1}" presName="hierRoot4" presStyleCnt="0"/>
      <dgm:spPr/>
    </dgm:pt>
    <dgm:pt modelId="{DBBF4A5E-162A-4767-A859-D2F4B1E429E3}" type="pres">
      <dgm:prSet presAssocID="{37303A39-74A8-4D9E-BC80-7D39303F05C1}" presName="composite4" presStyleCnt="0"/>
      <dgm:spPr/>
    </dgm:pt>
    <dgm:pt modelId="{F81D648E-9D12-40D9-84DA-5FDBD1B9D41C}" type="pres">
      <dgm:prSet presAssocID="{37303A39-74A8-4D9E-BC80-7D39303F05C1}" presName="background4" presStyleLbl="node4" presStyleIdx="10" presStyleCnt="12"/>
      <dgm:spPr/>
    </dgm:pt>
    <dgm:pt modelId="{0945848C-E499-4A4B-A61A-E80AA28273A2}" type="pres">
      <dgm:prSet presAssocID="{37303A39-74A8-4D9E-BC80-7D39303F05C1}" presName="text4" presStyleLbl="fgAcc4" presStyleIdx="10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A10CD3-F91D-47F1-9FBE-EAAB37DFCF97}" type="pres">
      <dgm:prSet presAssocID="{37303A39-74A8-4D9E-BC80-7D39303F05C1}" presName="hierChild5" presStyleCnt="0"/>
      <dgm:spPr/>
    </dgm:pt>
    <dgm:pt modelId="{B6C00F70-4F91-48C4-955F-50678C981CB9}" type="pres">
      <dgm:prSet presAssocID="{9A12061E-3B09-47B5-9C19-729775462502}" presName="Name23" presStyleLbl="parChTrans1D4" presStyleIdx="11" presStyleCnt="12"/>
      <dgm:spPr/>
      <dgm:t>
        <a:bodyPr/>
        <a:lstStyle/>
        <a:p>
          <a:endParaRPr lang="ru-RU"/>
        </a:p>
      </dgm:t>
    </dgm:pt>
    <dgm:pt modelId="{502FE15F-31EE-4C71-99E9-68ADBE347099}" type="pres">
      <dgm:prSet presAssocID="{C538847F-7DC9-4682-BC61-67030855B95C}" presName="hierRoot4" presStyleCnt="0"/>
      <dgm:spPr/>
    </dgm:pt>
    <dgm:pt modelId="{CF48305E-3074-4D22-AD69-B86F50AE4814}" type="pres">
      <dgm:prSet presAssocID="{C538847F-7DC9-4682-BC61-67030855B95C}" presName="composite4" presStyleCnt="0"/>
      <dgm:spPr/>
    </dgm:pt>
    <dgm:pt modelId="{A7C1A620-4B45-4D82-BBCC-32FD415716BF}" type="pres">
      <dgm:prSet presAssocID="{C538847F-7DC9-4682-BC61-67030855B95C}" presName="background4" presStyleLbl="node4" presStyleIdx="11" presStyleCnt="12"/>
      <dgm:spPr/>
    </dgm:pt>
    <dgm:pt modelId="{16B9EE89-286C-41A7-A484-D91CADA3CE30}" type="pres">
      <dgm:prSet presAssocID="{C538847F-7DC9-4682-BC61-67030855B95C}" presName="text4" presStyleLbl="fgAcc4" presStyleIdx="11" presStyleCnt="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946FF0-A387-4741-AF51-606FE5D7865A}" type="pres">
      <dgm:prSet presAssocID="{C538847F-7DC9-4682-BC61-67030855B95C}" presName="hierChild5" presStyleCnt="0"/>
      <dgm:spPr/>
    </dgm:pt>
  </dgm:ptLst>
  <dgm:cxnLst>
    <dgm:cxn modelId="{130A9298-27EF-4241-A281-C8B08E2D9147}" srcId="{CB96E81A-50E5-45D6-81B6-279552CC08F3}" destId="{42A83E1F-6540-4B3E-A3AB-0138DA1CBEE9}" srcOrd="0" destOrd="0" parTransId="{A52798B9-14FA-4999-9EAB-CC69B86C7F90}" sibTransId="{7F576740-4A06-41B2-9028-EE3F16687F1F}"/>
    <dgm:cxn modelId="{BB1EC168-9B10-4B44-9F41-934CB755E4B9}" srcId="{066CEF8D-BB6F-491D-9320-3EE7737EEE9B}" destId="{DD84C74E-9DDD-440F-B948-5B0FC06D98FD}" srcOrd="0" destOrd="0" parTransId="{CAEFF4E6-7E9A-4401-A724-031937D4D82D}" sibTransId="{4D6C3EC9-65C5-4AA7-89AA-4F6CBCB7AC9A}"/>
    <dgm:cxn modelId="{32B6E156-92EA-4117-9FF5-7F38BB52AB1B}" type="presOf" srcId="{DD84C74E-9DDD-440F-B948-5B0FC06D98FD}" destId="{426D836E-AC19-4CAE-9AF3-EB7C5DD82B59}" srcOrd="0" destOrd="0" presId="urn:microsoft.com/office/officeart/2005/8/layout/hierarchy1"/>
    <dgm:cxn modelId="{E4B2BDF8-4E7D-4431-814B-6F0FF319E52C}" srcId="{72E5A7FE-0389-49AD-A733-3C175CC3B691}" destId="{066CEF8D-BB6F-491D-9320-3EE7737EEE9B}" srcOrd="0" destOrd="0" parTransId="{BB7A6CB4-5A6D-42F3-A742-3949B00D4266}" sibTransId="{D1C29A1C-61BA-4875-A24E-65C595D02519}"/>
    <dgm:cxn modelId="{96B27F29-6FF9-423F-90D1-0463A367AB69}" type="presOf" srcId="{C538847F-7DC9-4682-BC61-67030855B95C}" destId="{16B9EE89-286C-41A7-A484-D91CADA3CE30}" srcOrd="0" destOrd="0" presId="urn:microsoft.com/office/officeart/2005/8/layout/hierarchy1"/>
    <dgm:cxn modelId="{B7928E2D-BE50-409C-9C30-D929913E3CA6}" srcId="{8371314B-84A1-4C89-B8FE-0FBB6A957DEE}" destId="{108A5A95-9A8D-4E9B-92DD-7875B406B853}" srcOrd="0" destOrd="0" parTransId="{FDF4B49D-BA9A-4065-9C97-DFC3AE8F98AC}" sibTransId="{ED478162-FA74-4FC3-86A0-BE8A23C2AA4B}"/>
    <dgm:cxn modelId="{D94DE977-260F-43D4-99BB-ADE823C9235A}" type="presOf" srcId="{85104B4C-EF99-41CE-8D5C-DA4F78CD92BB}" destId="{4B939044-49AA-429F-AA7D-31A2B045F463}" srcOrd="0" destOrd="0" presId="urn:microsoft.com/office/officeart/2005/8/layout/hierarchy1"/>
    <dgm:cxn modelId="{3E218D93-C8DF-4EC9-B501-E2CFAED09B53}" srcId="{500B98DA-C414-4454-84A1-1B3908723625}" destId="{D5B88F8F-6464-46D6-91E0-4DF005C84A78}" srcOrd="0" destOrd="0" parTransId="{C713BC6E-E4C8-43E8-94BE-21EE37A5CEDB}" sibTransId="{0F9EDC52-949F-4183-9461-2E12A5B50EA3}"/>
    <dgm:cxn modelId="{3108D0BA-2601-49FC-B981-E120C2D49DD6}" srcId="{85104B4C-EF99-41CE-8D5C-DA4F78CD92BB}" destId="{8C5118C2-94E2-478B-9603-6FB46C20FFE4}" srcOrd="0" destOrd="0" parTransId="{111D67B5-D278-4A43-AC2D-5D8AA355D60C}" sibTransId="{43AAC028-24BB-481C-A834-C013C2FB0274}"/>
    <dgm:cxn modelId="{8045ECAC-D95C-4535-8B1B-B4980E42BB29}" type="presOf" srcId="{950EB30D-3CF8-45C0-BD9F-59F9E1651B43}" destId="{8CD57942-5E83-4339-8986-F247B63042A2}" srcOrd="0" destOrd="0" presId="urn:microsoft.com/office/officeart/2005/8/layout/hierarchy1"/>
    <dgm:cxn modelId="{96498A5C-2099-4D18-B485-0D0DA1BFE24D}" type="presOf" srcId="{066CEF8D-BB6F-491D-9320-3EE7737EEE9B}" destId="{84B2BCEF-B93C-49E9-97DF-421A89A70231}" srcOrd="0" destOrd="0" presId="urn:microsoft.com/office/officeart/2005/8/layout/hierarchy1"/>
    <dgm:cxn modelId="{DF1B68D6-A287-494D-85FA-7C8CCAAFA124}" srcId="{BC44DF4E-7EF4-400B-9853-DA0D906541D1}" destId="{8371314B-84A1-4C89-B8FE-0FBB6A957DEE}" srcOrd="2" destOrd="0" parTransId="{D8CFBBED-534D-48DD-99A9-56DF171A9C99}" sibTransId="{BF016464-0E90-4142-885F-6733E34E8851}"/>
    <dgm:cxn modelId="{F3F71A19-B3CD-40EE-85AA-30CA067CA364}" type="presOf" srcId="{8371314B-84A1-4C89-B8FE-0FBB6A957DEE}" destId="{D1719351-2B7C-44F4-BA10-6D4DCD0E3360}" srcOrd="0" destOrd="0" presId="urn:microsoft.com/office/officeart/2005/8/layout/hierarchy1"/>
    <dgm:cxn modelId="{3ABE42AD-147C-41F1-85EB-5F9EC854425F}" type="presOf" srcId="{A52798B9-14FA-4999-9EAB-CC69B86C7F90}" destId="{624DF776-70EB-4853-9545-310C9CDB1C17}" srcOrd="0" destOrd="0" presId="urn:microsoft.com/office/officeart/2005/8/layout/hierarchy1"/>
    <dgm:cxn modelId="{6618F453-5675-4C06-8298-078A175FF4AA}" srcId="{8B55507A-CBBE-485C-B126-3C58C02B648F}" destId="{950EB30D-3CF8-45C0-BD9F-59F9E1651B43}" srcOrd="0" destOrd="0" parTransId="{2CB38013-1ED4-469B-B4CB-A71890362648}" sibTransId="{D38D54D5-3ACE-490C-8377-5454F8147C61}"/>
    <dgm:cxn modelId="{8A706FB9-C06F-4897-B7A6-80801C6F8823}" type="presOf" srcId="{62A89342-1256-4FD8-96EF-B4A5B26A15B4}" destId="{C2CE0C5A-DFC0-4934-804A-C9481CE8619A}" srcOrd="0" destOrd="0" presId="urn:microsoft.com/office/officeart/2005/8/layout/hierarchy1"/>
    <dgm:cxn modelId="{FE67E055-4F1F-4F61-A935-829DB8CFA7B2}" type="presOf" srcId="{FA4611EF-0C44-47F5-9A59-E3B1CB4859FB}" destId="{8D897694-69D7-42ED-B0D5-7B85760ED277}" srcOrd="0" destOrd="0" presId="urn:microsoft.com/office/officeart/2005/8/layout/hierarchy1"/>
    <dgm:cxn modelId="{21360AE7-BE54-4098-98F7-21338B284DC7}" type="presOf" srcId="{8C5118C2-94E2-478B-9603-6FB46C20FFE4}" destId="{8C75902D-D4BF-47E0-986D-2F1B0A26A18B}" srcOrd="0" destOrd="0" presId="urn:microsoft.com/office/officeart/2005/8/layout/hierarchy1"/>
    <dgm:cxn modelId="{102E9F90-7F5D-4108-ADD2-E76009E29E8A}" type="presOf" srcId="{FDF4B49D-BA9A-4065-9C97-DFC3AE8F98AC}" destId="{71895D62-E919-4EB5-A630-6BE97C56591A}" srcOrd="0" destOrd="0" presId="urn:microsoft.com/office/officeart/2005/8/layout/hierarchy1"/>
    <dgm:cxn modelId="{D726DEEB-EEA7-45B2-8A0C-67B43B6050BB}" type="presOf" srcId="{A625F723-5893-4EEC-8CA3-137B6CC87911}" destId="{7A92C644-D0BE-4F4D-8575-3472B3650177}" srcOrd="0" destOrd="0" presId="urn:microsoft.com/office/officeart/2005/8/layout/hierarchy1"/>
    <dgm:cxn modelId="{0131270B-8361-423E-97D0-EF207B28D499}" srcId="{EF22DE73-9819-4A71-87DF-1F41D486DED6}" destId="{85104B4C-EF99-41CE-8D5C-DA4F78CD92BB}" srcOrd="0" destOrd="0" parTransId="{B5ABA66B-1AAC-4F6D-BB43-B895898796B4}" sibTransId="{9F47E6CB-B8FC-4FE7-90EC-1FBBD9B13A1D}"/>
    <dgm:cxn modelId="{D471F5C4-670B-455B-B75B-C8EBB1657DDE}" type="presOf" srcId="{0745D964-6996-495B-BC84-29963A7C4478}" destId="{01ED6E67-760E-4815-9797-5A04D71FAB33}" srcOrd="0" destOrd="0" presId="urn:microsoft.com/office/officeart/2005/8/layout/hierarchy1"/>
    <dgm:cxn modelId="{317821D0-9241-4EFB-970F-ABF4EE90AF95}" type="presOf" srcId="{2CB38013-1ED4-469B-B4CB-A71890362648}" destId="{7B64E537-D462-44A6-B082-F1ED2C7D087D}" srcOrd="0" destOrd="0" presId="urn:microsoft.com/office/officeart/2005/8/layout/hierarchy1"/>
    <dgm:cxn modelId="{F4F2F514-B1B8-4A3E-B5AE-04ECB3DF41CB}" type="presOf" srcId="{108A5A95-9A8D-4E9B-92DD-7875B406B853}" destId="{AFD68A9B-C2BF-4F90-BFC3-A5CCE31519D0}" srcOrd="0" destOrd="0" presId="urn:microsoft.com/office/officeart/2005/8/layout/hierarchy1"/>
    <dgm:cxn modelId="{C22FC892-7213-438B-9010-AFC074464DEA}" srcId="{500B98DA-C414-4454-84A1-1B3908723625}" destId="{BC44DF4E-7EF4-400B-9853-DA0D906541D1}" srcOrd="1" destOrd="0" parTransId="{62A89342-1256-4FD8-96EF-B4A5B26A15B4}" sibTransId="{08532C06-A8E3-4396-9268-8C352AEE5CA4}"/>
    <dgm:cxn modelId="{6CCBA97A-C57F-4BCC-9D6D-A7D6A08E3F40}" type="presOf" srcId="{B2B2427B-07AC-46DA-A11E-83AD2E4D6291}" destId="{CDF7623B-7034-4550-9E7F-E862C6616E49}" srcOrd="0" destOrd="0" presId="urn:microsoft.com/office/officeart/2005/8/layout/hierarchy1"/>
    <dgm:cxn modelId="{299B5F1E-794F-4251-8FE9-BB0FCCD3A730}" type="presOf" srcId="{CAEFF4E6-7E9A-4401-A724-031937D4D82D}" destId="{FAFD29D9-8DCB-47B0-B520-866D6061A203}" srcOrd="0" destOrd="0" presId="urn:microsoft.com/office/officeart/2005/8/layout/hierarchy1"/>
    <dgm:cxn modelId="{287EF5A1-3BC4-429E-B83A-0830DAE95A32}" type="presOf" srcId="{7152CCEB-1721-4933-9D15-A4426FB019CF}" destId="{532097FE-FB0D-4FC9-BE0A-B9487C82BD24}" srcOrd="0" destOrd="0" presId="urn:microsoft.com/office/officeart/2005/8/layout/hierarchy1"/>
    <dgm:cxn modelId="{92BCDFEF-E91E-41E0-960E-2EF4FF61E6EF}" srcId="{02E3C4E6-780E-4024-9A8B-83545AB48660}" destId="{500B98DA-C414-4454-84A1-1B3908723625}" srcOrd="0" destOrd="0" parTransId="{71750599-468D-4D43-9C53-16055D91C941}" sibTransId="{1F35C9BB-49F8-4D9D-ACB1-5A0432DAEE9F}"/>
    <dgm:cxn modelId="{710419D5-A842-44DF-98A8-C71C3EBEF9D4}" type="presOf" srcId="{D5B88F8F-6464-46D6-91E0-4DF005C84A78}" destId="{64D618D8-F2EC-4897-8DAB-2C1EEB0CDCEA}" srcOrd="0" destOrd="0" presId="urn:microsoft.com/office/officeart/2005/8/layout/hierarchy1"/>
    <dgm:cxn modelId="{642AF5B9-085E-4D6C-A8DB-CE35A3F986FD}" type="presOf" srcId="{02E3C4E6-780E-4024-9A8B-83545AB48660}" destId="{81FDD2E8-ADD0-44E0-932B-D791DD0FD1CC}" srcOrd="0" destOrd="0" presId="urn:microsoft.com/office/officeart/2005/8/layout/hierarchy1"/>
    <dgm:cxn modelId="{9782CC56-9A4F-4190-89BB-6E58A98C94A4}" type="presOf" srcId="{9A12061E-3B09-47B5-9C19-729775462502}" destId="{B6C00F70-4F91-48C4-955F-50678C981CB9}" srcOrd="0" destOrd="0" presId="urn:microsoft.com/office/officeart/2005/8/layout/hierarchy1"/>
    <dgm:cxn modelId="{780A23FF-D470-4D72-A72F-F8A34A7E14D5}" type="presOf" srcId="{C713BC6E-E4C8-43E8-94BE-21EE37A5CEDB}" destId="{0AA97E7A-AEEF-4E01-9703-845794FA6DE5}" srcOrd="0" destOrd="0" presId="urn:microsoft.com/office/officeart/2005/8/layout/hierarchy1"/>
    <dgm:cxn modelId="{07C4794C-9C4D-4291-B97C-F31519FB80AE}" type="presOf" srcId="{BB7A6CB4-5A6D-42F3-A742-3949B00D4266}" destId="{E83AAF42-7AE6-4FAF-B8CF-BE8D8E6F1E09}" srcOrd="0" destOrd="0" presId="urn:microsoft.com/office/officeart/2005/8/layout/hierarchy1"/>
    <dgm:cxn modelId="{3478A895-DF4C-4D25-8FC0-AE2DDC2CA85D}" type="presOf" srcId="{8B55507A-CBBE-485C-B126-3C58C02B648F}" destId="{FAF2276A-098E-4289-90A0-CF11DECC2555}" srcOrd="0" destOrd="0" presId="urn:microsoft.com/office/officeart/2005/8/layout/hierarchy1"/>
    <dgm:cxn modelId="{5D6DEC14-931A-402A-B80B-5A4CFAF284A5}" type="presOf" srcId="{CB96E81A-50E5-45D6-81B6-279552CC08F3}" destId="{CD2B0B32-EAB9-431F-9D24-4E6DDDF32F5F}" srcOrd="0" destOrd="0" presId="urn:microsoft.com/office/officeart/2005/8/layout/hierarchy1"/>
    <dgm:cxn modelId="{88F86303-B24A-4CB1-B348-4F4DB4CA7312}" srcId="{BC44DF4E-7EF4-400B-9853-DA0D906541D1}" destId="{EF22DE73-9819-4A71-87DF-1F41D486DED6}" srcOrd="0" destOrd="0" parTransId="{A0F32E8B-31D2-4D5A-B709-39DDD218208D}" sibTransId="{19ECED39-B950-400E-91CA-6026EA97689D}"/>
    <dgm:cxn modelId="{A9C4A7C2-9268-487F-882B-3EF2503490EC}" srcId="{D5B88F8F-6464-46D6-91E0-4DF005C84A78}" destId="{8B55507A-CBBE-485C-B126-3C58C02B648F}" srcOrd="0" destOrd="0" parTransId="{713CA48F-BA69-4B28-BFF6-20D229A3FFD4}" sibTransId="{9F5106CA-EED4-454D-84ED-7A653803CA27}"/>
    <dgm:cxn modelId="{2D1CD2B8-3F1A-4AE8-A43C-5685964C0E4F}" type="presOf" srcId="{BC44DF4E-7EF4-400B-9853-DA0D906541D1}" destId="{1CBF7D2A-627B-4AF0-8F0B-CBF385B9A0E9}" srcOrd="0" destOrd="0" presId="urn:microsoft.com/office/officeart/2005/8/layout/hierarchy1"/>
    <dgm:cxn modelId="{191AECB3-3E4C-47E3-BF45-80079FB4FAAC}" type="presOf" srcId="{EF22DE73-9819-4A71-87DF-1F41D486DED6}" destId="{50FC2A25-E54B-408F-9CD6-B13953C0A557}" srcOrd="0" destOrd="0" presId="urn:microsoft.com/office/officeart/2005/8/layout/hierarchy1"/>
    <dgm:cxn modelId="{E9567E5C-1C95-4308-A3EF-59803E43F4A9}" srcId="{B2B2427B-07AC-46DA-A11E-83AD2E4D6291}" destId="{72E5A7FE-0389-49AD-A733-3C175CC3B691}" srcOrd="0" destOrd="0" parTransId="{02DB7C49-AE62-41F4-AAE8-734282CA9582}" sibTransId="{EC91212B-031E-4FCD-8608-BD3CEDDCFB51}"/>
    <dgm:cxn modelId="{CB1D556F-1396-44A0-9729-8D6B33F2C6A4}" srcId="{950EB30D-3CF8-45C0-BD9F-59F9E1651B43}" destId="{CB96E81A-50E5-45D6-81B6-279552CC08F3}" srcOrd="0" destOrd="0" parTransId="{8E2D0BC1-7399-4715-9A61-8FC6FF9A7EDB}" sibTransId="{AAFD8D20-9BE6-4E00-BDA3-D39945C84ECB}"/>
    <dgm:cxn modelId="{5D80FCF7-1BF5-43D3-A1BB-550387360911}" type="presOf" srcId="{A0F32E8B-31D2-4D5A-B709-39DDD218208D}" destId="{02001084-DCD7-4509-8D3D-1D7F5B89DB62}" srcOrd="0" destOrd="0" presId="urn:microsoft.com/office/officeart/2005/8/layout/hierarchy1"/>
    <dgm:cxn modelId="{A5FD7F38-BFE0-4119-808B-4A634E9F60B5}" type="presOf" srcId="{72E5A7FE-0389-49AD-A733-3C175CC3B691}" destId="{91E646C5-462B-44FF-A4DD-6A7CE6AEB7DA}" srcOrd="0" destOrd="0" presId="urn:microsoft.com/office/officeart/2005/8/layout/hierarchy1"/>
    <dgm:cxn modelId="{74EE0886-2F83-4AEC-B471-FC322B4E8ABE}" type="presOf" srcId="{02DB7C49-AE62-41F4-AAE8-734282CA9582}" destId="{35C10A69-77BE-4319-9BC0-6771666138A9}" srcOrd="0" destOrd="0" presId="urn:microsoft.com/office/officeart/2005/8/layout/hierarchy1"/>
    <dgm:cxn modelId="{33E06DD6-633B-4103-B6D0-93FE2BD11EAE}" type="presOf" srcId="{111D67B5-D278-4A43-AC2D-5D8AA355D60C}" destId="{A0E75122-884B-4341-AB4F-2B05CB979C4E}" srcOrd="0" destOrd="0" presId="urn:microsoft.com/office/officeart/2005/8/layout/hierarchy1"/>
    <dgm:cxn modelId="{42072963-7EF8-4012-89A8-1CAEE4D010BD}" srcId="{BC44DF4E-7EF4-400B-9853-DA0D906541D1}" destId="{B2B2427B-07AC-46DA-A11E-83AD2E4D6291}" srcOrd="1" destOrd="0" parTransId="{0745D964-6996-495B-BC84-29963A7C4478}" sibTransId="{2B303D53-A2D7-4AF1-A0F9-D56860A61454}"/>
    <dgm:cxn modelId="{64A1D5AB-9421-437B-A4CE-9E1DA26970E6}" type="presOf" srcId="{37303A39-74A8-4D9E-BC80-7D39303F05C1}" destId="{0945848C-E499-4A4B-A61A-E80AA28273A2}" srcOrd="0" destOrd="0" presId="urn:microsoft.com/office/officeart/2005/8/layout/hierarchy1"/>
    <dgm:cxn modelId="{DC4D25A6-7E52-4D65-94B1-7752BE346058}" type="presOf" srcId="{D8CFBBED-534D-48DD-99A9-56DF171A9C99}" destId="{1D3368B8-A20E-4AF3-8A2E-7188945C2AE4}" srcOrd="0" destOrd="0" presId="urn:microsoft.com/office/officeart/2005/8/layout/hierarchy1"/>
    <dgm:cxn modelId="{72194604-DB46-47FA-BD97-022CE17B379D}" type="presOf" srcId="{B5ABA66B-1AAC-4F6D-BB43-B895898796B4}" destId="{16F93E8A-3E3B-4613-838A-0CAF0CFE4844}" srcOrd="0" destOrd="0" presId="urn:microsoft.com/office/officeart/2005/8/layout/hierarchy1"/>
    <dgm:cxn modelId="{A7A81945-4303-4CD1-B8FE-0E0DCCF41ADF}" type="presOf" srcId="{713CA48F-BA69-4B28-BFF6-20D229A3FFD4}" destId="{7555C9AF-5042-4A84-AB30-3E6C0AFD4E30}" srcOrd="0" destOrd="0" presId="urn:microsoft.com/office/officeart/2005/8/layout/hierarchy1"/>
    <dgm:cxn modelId="{F39AE946-1DA7-4837-B543-0EE6133E82C2}" type="presOf" srcId="{8E2D0BC1-7399-4715-9A61-8FC6FF9A7EDB}" destId="{D9EDA8B6-9AED-43D0-9DD8-3041DCD0C5A4}" srcOrd="0" destOrd="0" presId="urn:microsoft.com/office/officeart/2005/8/layout/hierarchy1"/>
    <dgm:cxn modelId="{9311CC3F-D85A-466C-8BA0-FF4ED1969A61}" type="presOf" srcId="{500B98DA-C414-4454-84A1-1B3908723625}" destId="{20870F12-8EFA-48B3-AEA1-3C84028F48DA}" srcOrd="0" destOrd="0" presId="urn:microsoft.com/office/officeart/2005/8/layout/hierarchy1"/>
    <dgm:cxn modelId="{BC7C6928-73D1-49F1-9076-4F6B85409F5A}" srcId="{108A5A95-9A8D-4E9B-92DD-7875B406B853}" destId="{37303A39-74A8-4D9E-BC80-7D39303F05C1}" srcOrd="0" destOrd="0" parTransId="{A625F723-5893-4EEC-8CA3-137B6CC87911}" sibTransId="{B5F08DF4-A2A1-4F35-876C-F642A5AE6969}"/>
    <dgm:cxn modelId="{CF02A44C-8BE1-4DC8-9917-AB0DEDF7C55B}" srcId="{8C5118C2-94E2-478B-9603-6FB46C20FFE4}" destId="{7152CCEB-1721-4933-9D15-A4426FB019CF}" srcOrd="0" destOrd="0" parTransId="{FA4611EF-0C44-47F5-9A59-E3B1CB4859FB}" sibTransId="{3A4EBADE-726B-489B-9402-EE8A747159E6}"/>
    <dgm:cxn modelId="{521D246F-DA26-40F1-AD9E-E94358355AAE}" srcId="{37303A39-74A8-4D9E-BC80-7D39303F05C1}" destId="{C538847F-7DC9-4682-BC61-67030855B95C}" srcOrd="0" destOrd="0" parTransId="{9A12061E-3B09-47B5-9C19-729775462502}" sibTransId="{4AF80EE3-B5FE-4A2F-94BA-8149C2C80C86}"/>
    <dgm:cxn modelId="{57E0F821-C5DE-4215-83F5-15EB572A3936}" type="presOf" srcId="{42A83E1F-6540-4B3E-A3AB-0138DA1CBEE9}" destId="{41CCC287-D96A-4BBC-9E0D-A1B06BD8EFC1}" srcOrd="0" destOrd="0" presId="urn:microsoft.com/office/officeart/2005/8/layout/hierarchy1"/>
    <dgm:cxn modelId="{CBA3016E-914F-4D4E-B149-7369B5642DEB}" type="presParOf" srcId="{81FDD2E8-ADD0-44E0-932B-D791DD0FD1CC}" destId="{07DB856B-FAF6-4C64-95A9-8DABE8D2687F}" srcOrd="0" destOrd="0" presId="urn:microsoft.com/office/officeart/2005/8/layout/hierarchy1"/>
    <dgm:cxn modelId="{8E197E47-8EC0-43FA-B9D4-08C72124489C}" type="presParOf" srcId="{07DB856B-FAF6-4C64-95A9-8DABE8D2687F}" destId="{B0723AAC-0E4C-46AE-BD82-A9D4D960F06A}" srcOrd="0" destOrd="0" presId="urn:microsoft.com/office/officeart/2005/8/layout/hierarchy1"/>
    <dgm:cxn modelId="{D9B391FF-1E71-4909-A039-C696B73C851D}" type="presParOf" srcId="{B0723AAC-0E4C-46AE-BD82-A9D4D960F06A}" destId="{576B01B4-41DE-4083-BC49-B16537EF7246}" srcOrd="0" destOrd="0" presId="urn:microsoft.com/office/officeart/2005/8/layout/hierarchy1"/>
    <dgm:cxn modelId="{6B45E167-EDEE-4522-B507-02C9F2B57C82}" type="presParOf" srcId="{B0723AAC-0E4C-46AE-BD82-A9D4D960F06A}" destId="{20870F12-8EFA-48B3-AEA1-3C84028F48DA}" srcOrd="1" destOrd="0" presId="urn:microsoft.com/office/officeart/2005/8/layout/hierarchy1"/>
    <dgm:cxn modelId="{9F38CB3E-45D5-45EE-94AB-16E244AD1AFB}" type="presParOf" srcId="{07DB856B-FAF6-4C64-95A9-8DABE8D2687F}" destId="{1A4D5748-9DBE-4C87-9F13-43EC468A7617}" srcOrd="1" destOrd="0" presId="urn:microsoft.com/office/officeart/2005/8/layout/hierarchy1"/>
    <dgm:cxn modelId="{3CE06A90-C2AA-482B-8AA0-F22C6F859F59}" type="presParOf" srcId="{1A4D5748-9DBE-4C87-9F13-43EC468A7617}" destId="{0AA97E7A-AEEF-4E01-9703-845794FA6DE5}" srcOrd="0" destOrd="0" presId="urn:microsoft.com/office/officeart/2005/8/layout/hierarchy1"/>
    <dgm:cxn modelId="{86142869-2A73-4B61-B195-2C84226C60D2}" type="presParOf" srcId="{1A4D5748-9DBE-4C87-9F13-43EC468A7617}" destId="{3D0634E5-88F8-4B10-A368-81DC39ACC5D4}" srcOrd="1" destOrd="0" presId="urn:microsoft.com/office/officeart/2005/8/layout/hierarchy1"/>
    <dgm:cxn modelId="{D634A995-288F-44C8-91F3-724FB1E753B9}" type="presParOf" srcId="{3D0634E5-88F8-4B10-A368-81DC39ACC5D4}" destId="{F1FC7D97-ECEA-40A8-987F-79887548C6A5}" srcOrd="0" destOrd="0" presId="urn:microsoft.com/office/officeart/2005/8/layout/hierarchy1"/>
    <dgm:cxn modelId="{6B133852-1322-449A-8E82-96C16E18E891}" type="presParOf" srcId="{F1FC7D97-ECEA-40A8-987F-79887548C6A5}" destId="{35D4C2C6-2606-4603-87AC-BB483C3181EA}" srcOrd="0" destOrd="0" presId="urn:microsoft.com/office/officeart/2005/8/layout/hierarchy1"/>
    <dgm:cxn modelId="{D830EAB5-D775-4157-9A6B-72FF2984C0F3}" type="presParOf" srcId="{F1FC7D97-ECEA-40A8-987F-79887548C6A5}" destId="{64D618D8-F2EC-4897-8DAB-2C1EEB0CDCEA}" srcOrd="1" destOrd="0" presId="urn:microsoft.com/office/officeart/2005/8/layout/hierarchy1"/>
    <dgm:cxn modelId="{9DE5E4C4-34F6-4126-AEE8-C197ADF6343D}" type="presParOf" srcId="{3D0634E5-88F8-4B10-A368-81DC39ACC5D4}" destId="{390E5D0D-BAA4-4C2F-8365-A769689FC9BF}" srcOrd="1" destOrd="0" presId="urn:microsoft.com/office/officeart/2005/8/layout/hierarchy1"/>
    <dgm:cxn modelId="{C57ED9FE-2BCB-48A5-9099-A4D95AE44AB2}" type="presParOf" srcId="{390E5D0D-BAA4-4C2F-8365-A769689FC9BF}" destId="{7555C9AF-5042-4A84-AB30-3E6C0AFD4E30}" srcOrd="0" destOrd="0" presId="urn:microsoft.com/office/officeart/2005/8/layout/hierarchy1"/>
    <dgm:cxn modelId="{AA8140AC-9506-4A15-B425-1EA9A71E3105}" type="presParOf" srcId="{390E5D0D-BAA4-4C2F-8365-A769689FC9BF}" destId="{5BDAD3CA-F606-45B8-9955-02AC627CAC45}" srcOrd="1" destOrd="0" presId="urn:microsoft.com/office/officeart/2005/8/layout/hierarchy1"/>
    <dgm:cxn modelId="{1447D412-19BF-4531-959C-5E81153579AF}" type="presParOf" srcId="{5BDAD3CA-F606-45B8-9955-02AC627CAC45}" destId="{47AD0298-3D07-48B5-9F5A-4E17A7808B4C}" srcOrd="0" destOrd="0" presId="urn:microsoft.com/office/officeart/2005/8/layout/hierarchy1"/>
    <dgm:cxn modelId="{3340FA23-64BE-4D5C-8218-4059C7731677}" type="presParOf" srcId="{47AD0298-3D07-48B5-9F5A-4E17A7808B4C}" destId="{B60C5EE9-C4C5-46BD-A379-1482798F737B}" srcOrd="0" destOrd="0" presId="urn:microsoft.com/office/officeart/2005/8/layout/hierarchy1"/>
    <dgm:cxn modelId="{5A72A11B-7127-4C48-ABCA-E703090A56F1}" type="presParOf" srcId="{47AD0298-3D07-48B5-9F5A-4E17A7808B4C}" destId="{FAF2276A-098E-4289-90A0-CF11DECC2555}" srcOrd="1" destOrd="0" presId="urn:microsoft.com/office/officeart/2005/8/layout/hierarchy1"/>
    <dgm:cxn modelId="{6CFDF171-3E46-4B02-B85C-F2C751FF3F2F}" type="presParOf" srcId="{5BDAD3CA-F606-45B8-9955-02AC627CAC45}" destId="{98AD7CAE-B1DB-43AF-9C57-7530540487F9}" srcOrd="1" destOrd="0" presId="urn:microsoft.com/office/officeart/2005/8/layout/hierarchy1"/>
    <dgm:cxn modelId="{CDFBCF69-E457-406C-8A76-3B083DB7BD64}" type="presParOf" srcId="{98AD7CAE-B1DB-43AF-9C57-7530540487F9}" destId="{7B64E537-D462-44A6-B082-F1ED2C7D087D}" srcOrd="0" destOrd="0" presId="urn:microsoft.com/office/officeart/2005/8/layout/hierarchy1"/>
    <dgm:cxn modelId="{3D24540E-D11B-4C9B-9A25-32316CF84211}" type="presParOf" srcId="{98AD7CAE-B1DB-43AF-9C57-7530540487F9}" destId="{59251505-6776-49A8-8172-E3047457F289}" srcOrd="1" destOrd="0" presId="urn:microsoft.com/office/officeart/2005/8/layout/hierarchy1"/>
    <dgm:cxn modelId="{22CB9CB6-0FA0-4F0E-9954-705005693C4F}" type="presParOf" srcId="{59251505-6776-49A8-8172-E3047457F289}" destId="{DE64ECEA-2504-4CB9-8553-92DDA9F3BC41}" srcOrd="0" destOrd="0" presId="urn:microsoft.com/office/officeart/2005/8/layout/hierarchy1"/>
    <dgm:cxn modelId="{7A17BEB4-993D-4B4C-A2D7-0DB83B769552}" type="presParOf" srcId="{DE64ECEA-2504-4CB9-8553-92DDA9F3BC41}" destId="{F07B8D6C-3A7C-40E5-890F-5DA343ED3CBB}" srcOrd="0" destOrd="0" presId="urn:microsoft.com/office/officeart/2005/8/layout/hierarchy1"/>
    <dgm:cxn modelId="{B7FAC941-5E98-4A71-9923-004F8F6DD5C0}" type="presParOf" srcId="{DE64ECEA-2504-4CB9-8553-92DDA9F3BC41}" destId="{8CD57942-5E83-4339-8986-F247B63042A2}" srcOrd="1" destOrd="0" presId="urn:microsoft.com/office/officeart/2005/8/layout/hierarchy1"/>
    <dgm:cxn modelId="{DF45D214-F4B2-4499-9822-AC7B5804846E}" type="presParOf" srcId="{59251505-6776-49A8-8172-E3047457F289}" destId="{FA1E80FA-7227-4DF7-98DE-089747D424C8}" srcOrd="1" destOrd="0" presId="urn:microsoft.com/office/officeart/2005/8/layout/hierarchy1"/>
    <dgm:cxn modelId="{6758B49F-E5E2-41B1-9DFB-3EE9399C74C0}" type="presParOf" srcId="{FA1E80FA-7227-4DF7-98DE-089747D424C8}" destId="{D9EDA8B6-9AED-43D0-9DD8-3041DCD0C5A4}" srcOrd="0" destOrd="0" presId="urn:microsoft.com/office/officeart/2005/8/layout/hierarchy1"/>
    <dgm:cxn modelId="{925F665E-C62F-4E72-A142-FEA39D1D3864}" type="presParOf" srcId="{FA1E80FA-7227-4DF7-98DE-089747D424C8}" destId="{63E482DF-256D-415A-BA0C-9D0B4E49DE28}" srcOrd="1" destOrd="0" presId="urn:microsoft.com/office/officeart/2005/8/layout/hierarchy1"/>
    <dgm:cxn modelId="{3A5A9272-CDE8-4E45-97ED-D106F46C1CE2}" type="presParOf" srcId="{63E482DF-256D-415A-BA0C-9D0B4E49DE28}" destId="{E9690735-2E22-4FB3-AEE6-797C7EAB09B8}" srcOrd="0" destOrd="0" presId="urn:microsoft.com/office/officeart/2005/8/layout/hierarchy1"/>
    <dgm:cxn modelId="{196B8B4F-3ED5-4FBB-9897-22B457FF63F7}" type="presParOf" srcId="{E9690735-2E22-4FB3-AEE6-797C7EAB09B8}" destId="{0EB85F25-47B0-48AB-9455-1F5DB9A98749}" srcOrd="0" destOrd="0" presId="urn:microsoft.com/office/officeart/2005/8/layout/hierarchy1"/>
    <dgm:cxn modelId="{0652145C-70FA-4739-8E03-ABADC321A5E7}" type="presParOf" srcId="{E9690735-2E22-4FB3-AEE6-797C7EAB09B8}" destId="{CD2B0B32-EAB9-431F-9D24-4E6DDDF32F5F}" srcOrd="1" destOrd="0" presId="urn:microsoft.com/office/officeart/2005/8/layout/hierarchy1"/>
    <dgm:cxn modelId="{48B17A98-606C-4CC9-85B2-74B602DDCBE3}" type="presParOf" srcId="{63E482DF-256D-415A-BA0C-9D0B4E49DE28}" destId="{73D99C96-11C2-40B2-8F7E-2C22D402DDA5}" srcOrd="1" destOrd="0" presId="urn:microsoft.com/office/officeart/2005/8/layout/hierarchy1"/>
    <dgm:cxn modelId="{22B25DB7-FA20-48D7-A794-2DA7C1E76CF6}" type="presParOf" srcId="{73D99C96-11C2-40B2-8F7E-2C22D402DDA5}" destId="{624DF776-70EB-4853-9545-310C9CDB1C17}" srcOrd="0" destOrd="0" presId="urn:microsoft.com/office/officeart/2005/8/layout/hierarchy1"/>
    <dgm:cxn modelId="{A1FF81E6-72AA-4D8A-A9DF-E5F2B3AB508F}" type="presParOf" srcId="{73D99C96-11C2-40B2-8F7E-2C22D402DDA5}" destId="{F51A5521-D9C3-4A7C-90EE-9E2B325AF7AD}" srcOrd="1" destOrd="0" presId="urn:microsoft.com/office/officeart/2005/8/layout/hierarchy1"/>
    <dgm:cxn modelId="{07CEE14A-D2B0-4A4D-9E22-2BEF553A0A4E}" type="presParOf" srcId="{F51A5521-D9C3-4A7C-90EE-9E2B325AF7AD}" destId="{F2E535ED-189E-4F04-9FFF-B338DEDD6D7B}" srcOrd="0" destOrd="0" presId="urn:microsoft.com/office/officeart/2005/8/layout/hierarchy1"/>
    <dgm:cxn modelId="{C0AFE2DB-21B7-4059-AE65-4C4BA8185C1E}" type="presParOf" srcId="{F2E535ED-189E-4F04-9FFF-B338DEDD6D7B}" destId="{8BB3DD3C-3A4B-4E46-9623-2348416E0B4A}" srcOrd="0" destOrd="0" presId="urn:microsoft.com/office/officeart/2005/8/layout/hierarchy1"/>
    <dgm:cxn modelId="{546AACAC-B70B-41C4-AC60-9F9FBA298D3E}" type="presParOf" srcId="{F2E535ED-189E-4F04-9FFF-B338DEDD6D7B}" destId="{41CCC287-D96A-4BBC-9E0D-A1B06BD8EFC1}" srcOrd="1" destOrd="0" presId="urn:microsoft.com/office/officeart/2005/8/layout/hierarchy1"/>
    <dgm:cxn modelId="{EF1447FF-6085-4F4A-97B0-90DF34BF992A}" type="presParOf" srcId="{F51A5521-D9C3-4A7C-90EE-9E2B325AF7AD}" destId="{37317253-50D4-4354-8EC1-9F94EA39B8F2}" srcOrd="1" destOrd="0" presId="urn:microsoft.com/office/officeart/2005/8/layout/hierarchy1"/>
    <dgm:cxn modelId="{D4173DA3-91F6-48F1-8E43-F20ACBD2CC8E}" type="presParOf" srcId="{1A4D5748-9DBE-4C87-9F13-43EC468A7617}" destId="{C2CE0C5A-DFC0-4934-804A-C9481CE8619A}" srcOrd="2" destOrd="0" presId="urn:microsoft.com/office/officeart/2005/8/layout/hierarchy1"/>
    <dgm:cxn modelId="{8AF7430F-8392-4FF3-882B-36F2CFAF1E97}" type="presParOf" srcId="{1A4D5748-9DBE-4C87-9F13-43EC468A7617}" destId="{1DF70693-6D25-4E05-B358-B529D1BA0368}" srcOrd="3" destOrd="0" presId="urn:microsoft.com/office/officeart/2005/8/layout/hierarchy1"/>
    <dgm:cxn modelId="{EA66801D-4A40-49EF-9377-0FE4AD4E7597}" type="presParOf" srcId="{1DF70693-6D25-4E05-B358-B529D1BA0368}" destId="{D15B088B-2025-4AFC-956B-6F1FE87C8E22}" srcOrd="0" destOrd="0" presId="urn:microsoft.com/office/officeart/2005/8/layout/hierarchy1"/>
    <dgm:cxn modelId="{2CA8EA05-CC09-4226-82E8-7A840BEFC130}" type="presParOf" srcId="{D15B088B-2025-4AFC-956B-6F1FE87C8E22}" destId="{AE68C649-9DAF-4676-ADF7-FD6D30973552}" srcOrd="0" destOrd="0" presId="urn:microsoft.com/office/officeart/2005/8/layout/hierarchy1"/>
    <dgm:cxn modelId="{520A7E6F-96BC-463C-96F7-0D2698F802DE}" type="presParOf" srcId="{D15B088B-2025-4AFC-956B-6F1FE87C8E22}" destId="{1CBF7D2A-627B-4AF0-8F0B-CBF385B9A0E9}" srcOrd="1" destOrd="0" presId="urn:microsoft.com/office/officeart/2005/8/layout/hierarchy1"/>
    <dgm:cxn modelId="{B707BC81-6427-4352-BB64-6FDC53A8FDDE}" type="presParOf" srcId="{1DF70693-6D25-4E05-B358-B529D1BA0368}" destId="{E38E7730-E525-48CA-959D-ECB00CD7D3A4}" srcOrd="1" destOrd="0" presId="urn:microsoft.com/office/officeart/2005/8/layout/hierarchy1"/>
    <dgm:cxn modelId="{D665490D-4E95-438E-836F-60D97BC570FC}" type="presParOf" srcId="{E38E7730-E525-48CA-959D-ECB00CD7D3A4}" destId="{02001084-DCD7-4509-8D3D-1D7F5B89DB62}" srcOrd="0" destOrd="0" presId="urn:microsoft.com/office/officeart/2005/8/layout/hierarchy1"/>
    <dgm:cxn modelId="{91A93CDC-AA90-4F3F-B7F7-147C8BB31B11}" type="presParOf" srcId="{E38E7730-E525-48CA-959D-ECB00CD7D3A4}" destId="{0D0033C7-4D3C-4170-B686-E150C5C34776}" srcOrd="1" destOrd="0" presId="urn:microsoft.com/office/officeart/2005/8/layout/hierarchy1"/>
    <dgm:cxn modelId="{FD1391E4-DC27-4915-82F9-BE680CFE22F9}" type="presParOf" srcId="{0D0033C7-4D3C-4170-B686-E150C5C34776}" destId="{3402011C-947D-4CFA-BECB-DB6559A668A1}" srcOrd="0" destOrd="0" presId="urn:microsoft.com/office/officeart/2005/8/layout/hierarchy1"/>
    <dgm:cxn modelId="{2B34C4BE-6253-4B22-BD04-13FA3F2B4E12}" type="presParOf" srcId="{3402011C-947D-4CFA-BECB-DB6559A668A1}" destId="{888CA51A-9CD6-4DF0-8ED6-D78D6791A955}" srcOrd="0" destOrd="0" presId="urn:microsoft.com/office/officeart/2005/8/layout/hierarchy1"/>
    <dgm:cxn modelId="{1798A383-03C5-4D93-A5F2-84D4CB52CD79}" type="presParOf" srcId="{3402011C-947D-4CFA-BECB-DB6559A668A1}" destId="{50FC2A25-E54B-408F-9CD6-B13953C0A557}" srcOrd="1" destOrd="0" presId="urn:microsoft.com/office/officeart/2005/8/layout/hierarchy1"/>
    <dgm:cxn modelId="{D4198C60-5044-4312-8F32-B44389DCEDF8}" type="presParOf" srcId="{0D0033C7-4D3C-4170-B686-E150C5C34776}" destId="{52C4A084-5089-4D1B-897B-B7F8573195EC}" srcOrd="1" destOrd="0" presId="urn:microsoft.com/office/officeart/2005/8/layout/hierarchy1"/>
    <dgm:cxn modelId="{F5305257-F54E-40A3-86A3-2E88EC4424EA}" type="presParOf" srcId="{52C4A084-5089-4D1B-897B-B7F8573195EC}" destId="{16F93E8A-3E3B-4613-838A-0CAF0CFE4844}" srcOrd="0" destOrd="0" presId="urn:microsoft.com/office/officeart/2005/8/layout/hierarchy1"/>
    <dgm:cxn modelId="{3E0B5F76-9358-4168-A88F-34A312EDAD54}" type="presParOf" srcId="{52C4A084-5089-4D1B-897B-B7F8573195EC}" destId="{B45AB36B-30B5-4BDE-9382-A256D0D2B6AC}" srcOrd="1" destOrd="0" presId="urn:microsoft.com/office/officeart/2005/8/layout/hierarchy1"/>
    <dgm:cxn modelId="{529EC10B-22CC-43B7-846A-E0E4AB3FEA4E}" type="presParOf" srcId="{B45AB36B-30B5-4BDE-9382-A256D0D2B6AC}" destId="{70A92E09-FD8C-4FF0-A442-F2393731C301}" srcOrd="0" destOrd="0" presId="urn:microsoft.com/office/officeart/2005/8/layout/hierarchy1"/>
    <dgm:cxn modelId="{6AA54E3C-CE60-44DD-AEF8-D54E58809142}" type="presParOf" srcId="{70A92E09-FD8C-4FF0-A442-F2393731C301}" destId="{D874847B-2F76-4712-ABE4-8D336639F081}" srcOrd="0" destOrd="0" presId="urn:microsoft.com/office/officeart/2005/8/layout/hierarchy1"/>
    <dgm:cxn modelId="{77CDC02E-8BF5-4DA4-9D5A-5CCF1787BB1E}" type="presParOf" srcId="{70A92E09-FD8C-4FF0-A442-F2393731C301}" destId="{4B939044-49AA-429F-AA7D-31A2B045F463}" srcOrd="1" destOrd="0" presId="urn:microsoft.com/office/officeart/2005/8/layout/hierarchy1"/>
    <dgm:cxn modelId="{74C7BAAA-6283-4C35-A1A4-FBDD6B6F0DC6}" type="presParOf" srcId="{B45AB36B-30B5-4BDE-9382-A256D0D2B6AC}" destId="{4E2EAD00-1436-40E4-A9CC-CE363E058A99}" srcOrd="1" destOrd="0" presId="urn:microsoft.com/office/officeart/2005/8/layout/hierarchy1"/>
    <dgm:cxn modelId="{84F2316B-031F-40CB-B9FE-96415F9F1932}" type="presParOf" srcId="{4E2EAD00-1436-40E4-A9CC-CE363E058A99}" destId="{A0E75122-884B-4341-AB4F-2B05CB979C4E}" srcOrd="0" destOrd="0" presId="urn:microsoft.com/office/officeart/2005/8/layout/hierarchy1"/>
    <dgm:cxn modelId="{F3708B63-4F7B-409F-8F02-E1AD63DBECC9}" type="presParOf" srcId="{4E2EAD00-1436-40E4-A9CC-CE363E058A99}" destId="{ABB1AC4B-C5A2-45AE-A182-8269085AA693}" srcOrd="1" destOrd="0" presId="urn:microsoft.com/office/officeart/2005/8/layout/hierarchy1"/>
    <dgm:cxn modelId="{28540139-0DC3-4D25-A77D-FE1620AEC30F}" type="presParOf" srcId="{ABB1AC4B-C5A2-45AE-A182-8269085AA693}" destId="{ABAB0B78-937B-430A-850C-DAA39EA59A64}" srcOrd="0" destOrd="0" presId="urn:microsoft.com/office/officeart/2005/8/layout/hierarchy1"/>
    <dgm:cxn modelId="{5DE0ABB0-1345-44BC-A7CE-8788B3ABDABD}" type="presParOf" srcId="{ABAB0B78-937B-430A-850C-DAA39EA59A64}" destId="{6E916393-AA2F-4364-A350-8FF6D71195DC}" srcOrd="0" destOrd="0" presId="urn:microsoft.com/office/officeart/2005/8/layout/hierarchy1"/>
    <dgm:cxn modelId="{295A8BFD-DB8B-481B-BF78-F01A34452B13}" type="presParOf" srcId="{ABAB0B78-937B-430A-850C-DAA39EA59A64}" destId="{8C75902D-D4BF-47E0-986D-2F1B0A26A18B}" srcOrd="1" destOrd="0" presId="urn:microsoft.com/office/officeart/2005/8/layout/hierarchy1"/>
    <dgm:cxn modelId="{10B6131B-7447-4DFE-B666-16FEBD9C0C55}" type="presParOf" srcId="{ABB1AC4B-C5A2-45AE-A182-8269085AA693}" destId="{3968E182-9B7B-4A95-8921-533DB7D5FCFC}" srcOrd="1" destOrd="0" presId="urn:microsoft.com/office/officeart/2005/8/layout/hierarchy1"/>
    <dgm:cxn modelId="{19F835BC-428B-415B-8B14-688112DC9E76}" type="presParOf" srcId="{3968E182-9B7B-4A95-8921-533DB7D5FCFC}" destId="{8D897694-69D7-42ED-B0D5-7B85760ED277}" srcOrd="0" destOrd="0" presId="urn:microsoft.com/office/officeart/2005/8/layout/hierarchy1"/>
    <dgm:cxn modelId="{94B421C2-3611-4B73-80E4-3FAAE1919A6F}" type="presParOf" srcId="{3968E182-9B7B-4A95-8921-533DB7D5FCFC}" destId="{F30AE101-9F37-4E7C-B02A-700078AAF758}" srcOrd="1" destOrd="0" presId="urn:microsoft.com/office/officeart/2005/8/layout/hierarchy1"/>
    <dgm:cxn modelId="{158E1AB3-6274-4345-802E-A953B4EDEEE2}" type="presParOf" srcId="{F30AE101-9F37-4E7C-B02A-700078AAF758}" destId="{2F150B1A-54ED-4FA5-99D2-FCE130EB673E}" srcOrd="0" destOrd="0" presId="urn:microsoft.com/office/officeart/2005/8/layout/hierarchy1"/>
    <dgm:cxn modelId="{C6C22D57-9FFF-4C88-910D-12D9EBB5D24B}" type="presParOf" srcId="{2F150B1A-54ED-4FA5-99D2-FCE130EB673E}" destId="{45833E4F-BCD7-44C1-8E44-4D4796AC647A}" srcOrd="0" destOrd="0" presId="urn:microsoft.com/office/officeart/2005/8/layout/hierarchy1"/>
    <dgm:cxn modelId="{67609368-E5F5-44F8-8AB8-083043D17778}" type="presParOf" srcId="{2F150B1A-54ED-4FA5-99D2-FCE130EB673E}" destId="{532097FE-FB0D-4FC9-BE0A-B9487C82BD24}" srcOrd="1" destOrd="0" presId="urn:microsoft.com/office/officeart/2005/8/layout/hierarchy1"/>
    <dgm:cxn modelId="{EF2B61DE-5047-4E7C-A5BE-9E8C42EC0735}" type="presParOf" srcId="{F30AE101-9F37-4E7C-B02A-700078AAF758}" destId="{83169AFB-8699-4B66-B69C-96902CC86755}" srcOrd="1" destOrd="0" presId="urn:microsoft.com/office/officeart/2005/8/layout/hierarchy1"/>
    <dgm:cxn modelId="{7556F1B3-DF9E-4C16-8E21-D6B4ACBAF0C7}" type="presParOf" srcId="{E38E7730-E525-48CA-959D-ECB00CD7D3A4}" destId="{01ED6E67-760E-4815-9797-5A04D71FAB33}" srcOrd="2" destOrd="0" presId="urn:microsoft.com/office/officeart/2005/8/layout/hierarchy1"/>
    <dgm:cxn modelId="{288942AC-59F2-46D0-BF62-7DD147AB2713}" type="presParOf" srcId="{E38E7730-E525-48CA-959D-ECB00CD7D3A4}" destId="{6F00FECC-8AEF-4CC7-A9CF-3135858D4DFB}" srcOrd="3" destOrd="0" presId="urn:microsoft.com/office/officeart/2005/8/layout/hierarchy1"/>
    <dgm:cxn modelId="{1D474BB3-5769-4FAF-954A-7DD34FD46A1C}" type="presParOf" srcId="{6F00FECC-8AEF-4CC7-A9CF-3135858D4DFB}" destId="{3199E51F-2E9F-43FD-9EAA-9B2737B5E66C}" srcOrd="0" destOrd="0" presId="urn:microsoft.com/office/officeart/2005/8/layout/hierarchy1"/>
    <dgm:cxn modelId="{2FFBA01C-DFE6-4C28-BF5F-3C40915C3DC2}" type="presParOf" srcId="{3199E51F-2E9F-43FD-9EAA-9B2737B5E66C}" destId="{3DF921E4-4612-46C1-93FA-F3120AA8B7A5}" srcOrd="0" destOrd="0" presId="urn:microsoft.com/office/officeart/2005/8/layout/hierarchy1"/>
    <dgm:cxn modelId="{A9209380-3631-427A-A6F8-E750D911166D}" type="presParOf" srcId="{3199E51F-2E9F-43FD-9EAA-9B2737B5E66C}" destId="{CDF7623B-7034-4550-9E7F-E862C6616E49}" srcOrd="1" destOrd="0" presId="urn:microsoft.com/office/officeart/2005/8/layout/hierarchy1"/>
    <dgm:cxn modelId="{94491F45-6FE4-4ADF-9C61-0FF11B16AB0F}" type="presParOf" srcId="{6F00FECC-8AEF-4CC7-A9CF-3135858D4DFB}" destId="{607549D0-7905-4FE2-BDCD-B4F88D4DC179}" srcOrd="1" destOrd="0" presId="urn:microsoft.com/office/officeart/2005/8/layout/hierarchy1"/>
    <dgm:cxn modelId="{A3AE0CE4-61E2-4298-9DD4-0EF97C481C1F}" type="presParOf" srcId="{607549D0-7905-4FE2-BDCD-B4F88D4DC179}" destId="{35C10A69-77BE-4319-9BC0-6771666138A9}" srcOrd="0" destOrd="0" presId="urn:microsoft.com/office/officeart/2005/8/layout/hierarchy1"/>
    <dgm:cxn modelId="{66BBBA82-8E29-442D-846E-11447EEF4E68}" type="presParOf" srcId="{607549D0-7905-4FE2-BDCD-B4F88D4DC179}" destId="{B13A151E-4B44-40C4-861A-97790BA70656}" srcOrd="1" destOrd="0" presId="urn:microsoft.com/office/officeart/2005/8/layout/hierarchy1"/>
    <dgm:cxn modelId="{8B6AA21D-C8F8-4CF7-9B68-FA48D98D17F0}" type="presParOf" srcId="{B13A151E-4B44-40C4-861A-97790BA70656}" destId="{51E25055-48E3-485B-8345-DC734EB12CBF}" srcOrd="0" destOrd="0" presId="urn:microsoft.com/office/officeart/2005/8/layout/hierarchy1"/>
    <dgm:cxn modelId="{12130524-D234-400F-893B-FD62F2177CE1}" type="presParOf" srcId="{51E25055-48E3-485B-8345-DC734EB12CBF}" destId="{8988B83B-3AD9-4D16-9879-DD3ED3AB62F5}" srcOrd="0" destOrd="0" presId="urn:microsoft.com/office/officeart/2005/8/layout/hierarchy1"/>
    <dgm:cxn modelId="{5293D0C4-01BC-4B09-869C-6C81EFA3058B}" type="presParOf" srcId="{51E25055-48E3-485B-8345-DC734EB12CBF}" destId="{91E646C5-462B-44FF-A4DD-6A7CE6AEB7DA}" srcOrd="1" destOrd="0" presId="urn:microsoft.com/office/officeart/2005/8/layout/hierarchy1"/>
    <dgm:cxn modelId="{2344F04D-5135-44A1-A0CA-1FFA6D688AA6}" type="presParOf" srcId="{B13A151E-4B44-40C4-861A-97790BA70656}" destId="{37B9C523-42D2-47D0-80CF-039F7EFCC83F}" srcOrd="1" destOrd="0" presId="urn:microsoft.com/office/officeart/2005/8/layout/hierarchy1"/>
    <dgm:cxn modelId="{0D30FF88-915B-41B4-B57A-60614F0B466F}" type="presParOf" srcId="{37B9C523-42D2-47D0-80CF-039F7EFCC83F}" destId="{E83AAF42-7AE6-4FAF-B8CF-BE8D8E6F1E09}" srcOrd="0" destOrd="0" presId="urn:microsoft.com/office/officeart/2005/8/layout/hierarchy1"/>
    <dgm:cxn modelId="{A706DFDD-A277-4790-AAEB-E3F858B88A3B}" type="presParOf" srcId="{37B9C523-42D2-47D0-80CF-039F7EFCC83F}" destId="{9F7ED318-89AC-4129-97BA-0D4A22EA1E4F}" srcOrd="1" destOrd="0" presId="urn:microsoft.com/office/officeart/2005/8/layout/hierarchy1"/>
    <dgm:cxn modelId="{47DB8AD0-B291-4F24-B26A-D27419B511B1}" type="presParOf" srcId="{9F7ED318-89AC-4129-97BA-0D4A22EA1E4F}" destId="{A2CBE802-9E74-4FF8-8FAD-E3B2754EECD5}" srcOrd="0" destOrd="0" presId="urn:microsoft.com/office/officeart/2005/8/layout/hierarchy1"/>
    <dgm:cxn modelId="{4D6B0430-F5C1-49B6-9571-D5168BCAA238}" type="presParOf" srcId="{A2CBE802-9E74-4FF8-8FAD-E3B2754EECD5}" destId="{86023E36-FF72-4677-86A4-EE5078887C17}" srcOrd="0" destOrd="0" presId="urn:microsoft.com/office/officeart/2005/8/layout/hierarchy1"/>
    <dgm:cxn modelId="{C7252853-3AA1-41C5-BB4A-C5B700498703}" type="presParOf" srcId="{A2CBE802-9E74-4FF8-8FAD-E3B2754EECD5}" destId="{84B2BCEF-B93C-49E9-97DF-421A89A70231}" srcOrd="1" destOrd="0" presId="urn:microsoft.com/office/officeart/2005/8/layout/hierarchy1"/>
    <dgm:cxn modelId="{75890F12-583E-4C82-A4E2-52ED2C91A96D}" type="presParOf" srcId="{9F7ED318-89AC-4129-97BA-0D4A22EA1E4F}" destId="{E87DB9AF-8DA5-4ABB-8045-66B61DA73856}" srcOrd="1" destOrd="0" presId="urn:microsoft.com/office/officeart/2005/8/layout/hierarchy1"/>
    <dgm:cxn modelId="{641D2DEB-8A4E-44C2-B02B-3123C70FA6BA}" type="presParOf" srcId="{E87DB9AF-8DA5-4ABB-8045-66B61DA73856}" destId="{FAFD29D9-8DCB-47B0-B520-866D6061A203}" srcOrd="0" destOrd="0" presId="urn:microsoft.com/office/officeart/2005/8/layout/hierarchy1"/>
    <dgm:cxn modelId="{1BB56791-E1B3-4C73-823B-9204E70690F0}" type="presParOf" srcId="{E87DB9AF-8DA5-4ABB-8045-66B61DA73856}" destId="{CD64F6BB-3302-4009-9068-3B3A2F16EBD9}" srcOrd="1" destOrd="0" presId="urn:microsoft.com/office/officeart/2005/8/layout/hierarchy1"/>
    <dgm:cxn modelId="{52678E01-69F3-40F0-A761-E73BE6FDC2E8}" type="presParOf" srcId="{CD64F6BB-3302-4009-9068-3B3A2F16EBD9}" destId="{4A8E41EE-61D9-4202-93DF-1C42E253FAA4}" srcOrd="0" destOrd="0" presId="urn:microsoft.com/office/officeart/2005/8/layout/hierarchy1"/>
    <dgm:cxn modelId="{CA2D3097-AF4D-47FC-8215-599607CA2B4D}" type="presParOf" srcId="{4A8E41EE-61D9-4202-93DF-1C42E253FAA4}" destId="{2707D0DC-26AC-4B91-87C3-C43333890026}" srcOrd="0" destOrd="0" presId="urn:microsoft.com/office/officeart/2005/8/layout/hierarchy1"/>
    <dgm:cxn modelId="{3A06D15D-CCEC-48C1-A852-32069CEB2DD4}" type="presParOf" srcId="{4A8E41EE-61D9-4202-93DF-1C42E253FAA4}" destId="{426D836E-AC19-4CAE-9AF3-EB7C5DD82B59}" srcOrd="1" destOrd="0" presId="urn:microsoft.com/office/officeart/2005/8/layout/hierarchy1"/>
    <dgm:cxn modelId="{856E0E1A-C763-4C2D-8F22-2FB57F19D9FD}" type="presParOf" srcId="{CD64F6BB-3302-4009-9068-3B3A2F16EBD9}" destId="{BB769284-BF4C-483E-9D56-79C5FD10FF8C}" srcOrd="1" destOrd="0" presId="urn:microsoft.com/office/officeart/2005/8/layout/hierarchy1"/>
    <dgm:cxn modelId="{5E7B5025-B679-44D4-97E4-FD958D5B5EEF}" type="presParOf" srcId="{E38E7730-E525-48CA-959D-ECB00CD7D3A4}" destId="{1D3368B8-A20E-4AF3-8A2E-7188945C2AE4}" srcOrd="4" destOrd="0" presId="urn:microsoft.com/office/officeart/2005/8/layout/hierarchy1"/>
    <dgm:cxn modelId="{40CCFBDB-5B96-4305-B85F-9307A039AF6C}" type="presParOf" srcId="{E38E7730-E525-48CA-959D-ECB00CD7D3A4}" destId="{60C1720B-0853-4C9A-B115-AA0DD4B5CD29}" srcOrd="5" destOrd="0" presId="urn:microsoft.com/office/officeart/2005/8/layout/hierarchy1"/>
    <dgm:cxn modelId="{753C6F69-07E2-4F9F-AFF9-7753A295D9C3}" type="presParOf" srcId="{60C1720B-0853-4C9A-B115-AA0DD4B5CD29}" destId="{715420E8-48B6-4C7E-A1AD-BDE8DE8506B1}" srcOrd="0" destOrd="0" presId="urn:microsoft.com/office/officeart/2005/8/layout/hierarchy1"/>
    <dgm:cxn modelId="{86398B76-BD70-4A9C-8EC1-E34AC96B624E}" type="presParOf" srcId="{715420E8-48B6-4C7E-A1AD-BDE8DE8506B1}" destId="{F30E33E9-73B9-4B83-B07F-A85AB6A6F52C}" srcOrd="0" destOrd="0" presId="urn:microsoft.com/office/officeart/2005/8/layout/hierarchy1"/>
    <dgm:cxn modelId="{A1E19B8D-6801-4BB9-9B52-4DCAADCF9299}" type="presParOf" srcId="{715420E8-48B6-4C7E-A1AD-BDE8DE8506B1}" destId="{D1719351-2B7C-44F4-BA10-6D4DCD0E3360}" srcOrd="1" destOrd="0" presId="urn:microsoft.com/office/officeart/2005/8/layout/hierarchy1"/>
    <dgm:cxn modelId="{8F76637C-CE71-4167-82F5-832D4A120952}" type="presParOf" srcId="{60C1720B-0853-4C9A-B115-AA0DD4B5CD29}" destId="{8AF3E6D1-DA7D-4E90-8A6D-09A8143C8009}" srcOrd="1" destOrd="0" presId="urn:microsoft.com/office/officeart/2005/8/layout/hierarchy1"/>
    <dgm:cxn modelId="{E6A694F8-418A-4D34-A4A3-6DA0A12E0E0B}" type="presParOf" srcId="{8AF3E6D1-DA7D-4E90-8A6D-09A8143C8009}" destId="{71895D62-E919-4EB5-A630-6BE97C56591A}" srcOrd="0" destOrd="0" presId="urn:microsoft.com/office/officeart/2005/8/layout/hierarchy1"/>
    <dgm:cxn modelId="{296CA565-3BF3-4D1C-89A8-9BCDD152F72D}" type="presParOf" srcId="{8AF3E6D1-DA7D-4E90-8A6D-09A8143C8009}" destId="{1877931F-CED9-49E6-9C90-CA3730AD72F7}" srcOrd="1" destOrd="0" presId="urn:microsoft.com/office/officeart/2005/8/layout/hierarchy1"/>
    <dgm:cxn modelId="{2EA95E2E-531E-45DA-9263-5A66C08A2622}" type="presParOf" srcId="{1877931F-CED9-49E6-9C90-CA3730AD72F7}" destId="{426D891F-2380-4D9F-8174-40DAFD8492F4}" srcOrd="0" destOrd="0" presId="urn:microsoft.com/office/officeart/2005/8/layout/hierarchy1"/>
    <dgm:cxn modelId="{DAA0C5A8-962A-451E-8438-1DD8B1EEBB52}" type="presParOf" srcId="{426D891F-2380-4D9F-8174-40DAFD8492F4}" destId="{9BC73805-0F5E-4101-BEA4-061528A34493}" srcOrd="0" destOrd="0" presId="urn:microsoft.com/office/officeart/2005/8/layout/hierarchy1"/>
    <dgm:cxn modelId="{E866C752-C409-4DBD-BA31-ADD4245E30DD}" type="presParOf" srcId="{426D891F-2380-4D9F-8174-40DAFD8492F4}" destId="{AFD68A9B-C2BF-4F90-BFC3-A5CCE31519D0}" srcOrd="1" destOrd="0" presId="urn:microsoft.com/office/officeart/2005/8/layout/hierarchy1"/>
    <dgm:cxn modelId="{1BB4DE08-BFAE-4E0C-A4BF-7A7292357133}" type="presParOf" srcId="{1877931F-CED9-49E6-9C90-CA3730AD72F7}" destId="{6BB77DBF-BADA-439D-AC88-302C0DB80901}" srcOrd="1" destOrd="0" presId="urn:microsoft.com/office/officeart/2005/8/layout/hierarchy1"/>
    <dgm:cxn modelId="{880E4F11-1EF3-46FA-9A6D-AB5D0AAA746C}" type="presParOf" srcId="{6BB77DBF-BADA-439D-AC88-302C0DB80901}" destId="{7A92C644-D0BE-4F4D-8575-3472B3650177}" srcOrd="0" destOrd="0" presId="urn:microsoft.com/office/officeart/2005/8/layout/hierarchy1"/>
    <dgm:cxn modelId="{C6BC1EAF-021D-4993-9068-7F4C7ADD2398}" type="presParOf" srcId="{6BB77DBF-BADA-439D-AC88-302C0DB80901}" destId="{9D97E3E7-A315-4C3F-A4C2-443910F00E85}" srcOrd="1" destOrd="0" presId="urn:microsoft.com/office/officeart/2005/8/layout/hierarchy1"/>
    <dgm:cxn modelId="{C9BF546A-6860-4F39-8D5A-48135EF717F7}" type="presParOf" srcId="{9D97E3E7-A315-4C3F-A4C2-443910F00E85}" destId="{DBBF4A5E-162A-4767-A859-D2F4B1E429E3}" srcOrd="0" destOrd="0" presId="urn:microsoft.com/office/officeart/2005/8/layout/hierarchy1"/>
    <dgm:cxn modelId="{90D2EF72-CA43-4A38-A27B-ADB88533BAF3}" type="presParOf" srcId="{DBBF4A5E-162A-4767-A859-D2F4B1E429E3}" destId="{F81D648E-9D12-40D9-84DA-5FDBD1B9D41C}" srcOrd="0" destOrd="0" presId="urn:microsoft.com/office/officeart/2005/8/layout/hierarchy1"/>
    <dgm:cxn modelId="{427BED10-8A49-4795-90F8-5DC66D97B6B9}" type="presParOf" srcId="{DBBF4A5E-162A-4767-A859-D2F4B1E429E3}" destId="{0945848C-E499-4A4B-A61A-E80AA28273A2}" srcOrd="1" destOrd="0" presId="urn:microsoft.com/office/officeart/2005/8/layout/hierarchy1"/>
    <dgm:cxn modelId="{18E8780F-5B08-4140-A350-208EDA83E2F5}" type="presParOf" srcId="{9D97E3E7-A315-4C3F-A4C2-443910F00E85}" destId="{71A10CD3-F91D-47F1-9FBE-EAAB37DFCF97}" srcOrd="1" destOrd="0" presId="urn:microsoft.com/office/officeart/2005/8/layout/hierarchy1"/>
    <dgm:cxn modelId="{0E324E7A-AAA9-492F-8031-D148F7D89730}" type="presParOf" srcId="{71A10CD3-F91D-47F1-9FBE-EAAB37DFCF97}" destId="{B6C00F70-4F91-48C4-955F-50678C981CB9}" srcOrd="0" destOrd="0" presId="urn:microsoft.com/office/officeart/2005/8/layout/hierarchy1"/>
    <dgm:cxn modelId="{096BFF13-2173-4066-A44B-04FF7F741702}" type="presParOf" srcId="{71A10CD3-F91D-47F1-9FBE-EAAB37DFCF97}" destId="{502FE15F-31EE-4C71-99E9-68ADBE347099}" srcOrd="1" destOrd="0" presId="urn:microsoft.com/office/officeart/2005/8/layout/hierarchy1"/>
    <dgm:cxn modelId="{33C6D46C-28D8-4D5D-9CFA-403C63EB8FF0}" type="presParOf" srcId="{502FE15F-31EE-4C71-99E9-68ADBE347099}" destId="{CF48305E-3074-4D22-AD69-B86F50AE4814}" srcOrd="0" destOrd="0" presId="urn:microsoft.com/office/officeart/2005/8/layout/hierarchy1"/>
    <dgm:cxn modelId="{039DE89A-BCE5-4179-9B26-7AFF832F1BF1}" type="presParOf" srcId="{CF48305E-3074-4D22-AD69-B86F50AE4814}" destId="{A7C1A620-4B45-4D82-BBCC-32FD415716BF}" srcOrd="0" destOrd="0" presId="urn:microsoft.com/office/officeart/2005/8/layout/hierarchy1"/>
    <dgm:cxn modelId="{04A6A704-C882-4F90-9B07-06184BCA12C0}" type="presParOf" srcId="{CF48305E-3074-4D22-AD69-B86F50AE4814}" destId="{16B9EE89-286C-41A7-A484-D91CADA3CE30}" srcOrd="1" destOrd="0" presId="urn:microsoft.com/office/officeart/2005/8/layout/hierarchy1"/>
    <dgm:cxn modelId="{2DD37EE4-BC67-44DD-B5CD-8944D2C25574}" type="presParOf" srcId="{502FE15F-31EE-4C71-99E9-68ADBE347099}" destId="{16946FF0-A387-4741-AF51-606FE5D7865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C00F70-4F91-48C4-955F-50678C981CB9}">
      <dsp:nvSpPr>
        <dsp:cNvPr id="0" name=""/>
        <dsp:cNvSpPr/>
      </dsp:nvSpPr>
      <dsp:spPr>
        <a:xfrm>
          <a:off x="4340226" y="331984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2C644-D0BE-4F4D-8575-3472B3650177}">
      <dsp:nvSpPr>
        <dsp:cNvPr id="0" name=""/>
        <dsp:cNvSpPr/>
      </dsp:nvSpPr>
      <dsp:spPr>
        <a:xfrm>
          <a:off x="4340226" y="2611826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95D62-E919-4EB5-A630-6BE97C56591A}">
      <dsp:nvSpPr>
        <dsp:cNvPr id="0" name=""/>
        <dsp:cNvSpPr/>
      </dsp:nvSpPr>
      <dsp:spPr>
        <a:xfrm>
          <a:off x="4340226" y="190381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368B8-A20E-4AF3-8A2E-7188945C2AE4}">
      <dsp:nvSpPr>
        <dsp:cNvPr id="0" name=""/>
        <dsp:cNvSpPr/>
      </dsp:nvSpPr>
      <dsp:spPr>
        <a:xfrm>
          <a:off x="3451272" y="1195796"/>
          <a:ext cx="934673" cy="222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565"/>
              </a:lnTo>
              <a:lnTo>
                <a:pt x="934673" y="151565"/>
              </a:lnTo>
              <a:lnTo>
                <a:pt x="934673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D29D9-8DCB-47B0-B520-866D6061A203}">
      <dsp:nvSpPr>
        <dsp:cNvPr id="0" name=""/>
        <dsp:cNvSpPr/>
      </dsp:nvSpPr>
      <dsp:spPr>
        <a:xfrm>
          <a:off x="3405552" y="331984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AAF42-7AE6-4FAF-B8CF-BE8D8E6F1E09}">
      <dsp:nvSpPr>
        <dsp:cNvPr id="0" name=""/>
        <dsp:cNvSpPr/>
      </dsp:nvSpPr>
      <dsp:spPr>
        <a:xfrm>
          <a:off x="3405552" y="2611826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10A69-77BE-4319-9BC0-6771666138A9}">
      <dsp:nvSpPr>
        <dsp:cNvPr id="0" name=""/>
        <dsp:cNvSpPr/>
      </dsp:nvSpPr>
      <dsp:spPr>
        <a:xfrm>
          <a:off x="3405552" y="190381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D6E67-760E-4815-9797-5A04D71FAB33}">
      <dsp:nvSpPr>
        <dsp:cNvPr id="0" name=""/>
        <dsp:cNvSpPr/>
      </dsp:nvSpPr>
      <dsp:spPr>
        <a:xfrm>
          <a:off x="3405552" y="1195796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97694-69D7-42ED-B0D5-7B85760ED277}">
      <dsp:nvSpPr>
        <dsp:cNvPr id="0" name=""/>
        <dsp:cNvSpPr/>
      </dsp:nvSpPr>
      <dsp:spPr>
        <a:xfrm>
          <a:off x="2470879" y="331984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75122-884B-4341-AB4F-2B05CB979C4E}">
      <dsp:nvSpPr>
        <dsp:cNvPr id="0" name=""/>
        <dsp:cNvSpPr/>
      </dsp:nvSpPr>
      <dsp:spPr>
        <a:xfrm>
          <a:off x="2470879" y="2611826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93E8A-3E3B-4613-838A-0CAF0CFE4844}">
      <dsp:nvSpPr>
        <dsp:cNvPr id="0" name=""/>
        <dsp:cNvSpPr/>
      </dsp:nvSpPr>
      <dsp:spPr>
        <a:xfrm>
          <a:off x="2470879" y="190381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01084-DCD7-4509-8D3D-1D7F5B89DB62}">
      <dsp:nvSpPr>
        <dsp:cNvPr id="0" name=""/>
        <dsp:cNvSpPr/>
      </dsp:nvSpPr>
      <dsp:spPr>
        <a:xfrm>
          <a:off x="2516599" y="1195796"/>
          <a:ext cx="934673" cy="222409"/>
        </a:xfrm>
        <a:custGeom>
          <a:avLst/>
          <a:gdLst/>
          <a:ahLst/>
          <a:cxnLst/>
          <a:rect l="0" t="0" r="0" b="0"/>
          <a:pathLst>
            <a:path>
              <a:moveTo>
                <a:pt x="934673" y="0"/>
              </a:moveTo>
              <a:lnTo>
                <a:pt x="934673" y="151565"/>
              </a:lnTo>
              <a:lnTo>
                <a:pt x="0" y="151565"/>
              </a:lnTo>
              <a:lnTo>
                <a:pt x="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E0C5A-DFC0-4934-804A-C9481CE8619A}">
      <dsp:nvSpPr>
        <dsp:cNvPr id="0" name=""/>
        <dsp:cNvSpPr/>
      </dsp:nvSpPr>
      <dsp:spPr>
        <a:xfrm>
          <a:off x="2516599" y="487780"/>
          <a:ext cx="934673" cy="222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565"/>
              </a:lnTo>
              <a:lnTo>
                <a:pt x="934673" y="151565"/>
              </a:lnTo>
              <a:lnTo>
                <a:pt x="934673" y="2224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DF776-70EB-4853-9545-310C9CDB1C17}">
      <dsp:nvSpPr>
        <dsp:cNvPr id="0" name=""/>
        <dsp:cNvSpPr/>
      </dsp:nvSpPr>
      <dsp:spPr>
        <a:xfrm>
          <a:off x="1536205" y="331984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DA8B6-9AED-43D0-9DD8-3041DCD0C5A4}">
      <dsp:nvSpPr>
        <dsp:cNvPr id="0" name=""/>
        <dsp:cNvSpPr/>
      </dsp:nvSpPr>
      <dsp:spPr>
        <a:xfrm>
          <a:off x="1536205" y="2611826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4E537-D462-44A6-B082-F1ED2C7D087D}">
      <dsp:nvSpPr>
        <dsp:cNvPr id="0" name=""/>
        <dsp:cNvSpPr/>
      </dsp:nvSpPr>
      <dsp:spPr>
        <a:xfrm>
          <a:off x="1536205" y="1903811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5C9AF-5042-4A84-AB30-3E6C0AFD4E30}">
      <dsp:nvSpPr>
        <dsp:cNvPr id="0" name=""/>
        <dsp:cNvSpPr/>
      </dsp:nvSpPr>
      <dsp:spPr>
        <a:xfrm>
          <a:off x="1536205" y="1195796"/>
          <a:ext cx="91440" cy="222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97E7A-AEEF-4E01-9703-845794FA6DE5}">
      <dsp:nvSpPr>
        <dsp:cNvPr id="0" name=""/>
        <dsp:cNvSpPr/>
      </dsp:nvSpPr>
      <dsp:spPr>
        <a:xfrm>
          <a:off x="1581925" y="487780"/>
          <a:ext cx="934673" cy="222409"/>
        </a:xfrm>
        <a:custGeom>
          <a:avLst/>
          <a:gdLst/>
          <a:ahLst/>
          <a:cxnLst/>
          <a:rect l="0" t="0" r="0" b="0"/>
          <a:pathLst>
            <a:path>
              <a:moveTo>
                <a:pt x="934673" y="0"/>
              </a:moveTo>
              <a:lnTo>
                <a:pt x="934673" y="151565"/>
              </a:lnTo>
              <a:lnTo>
                <a:pt x="0" y="151565"/>
              </a:lnTo>
              <a:lnTo>
                <a:pt x="0" y="2224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B01B4-41DE-4083-BC49-B16537EF7246}">
      <dsp:nvSpPr>
        <dsp:cNvPr id="0" name=""/>
        <dsp:cNvSpPr/>
      </dsp:nvSpPr>
      <dsp:spPr>
        <a:xfrm>
          <a:off x="2134232" y="2175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870F12-8EFA-48B3-AEA1-3C84028F48DA}">
      <dsp:nvSpPr>
        <dsp:cNvPr id="0" name=""/>
        <dsp:cNvSpPr/>
      </dsp:nvSpPr>
      <dsp:spPr>
        <a:xfrm>
          <a:off x="2219202" y="8289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организации</a:t>
          </a:r>
        </a:p>
      </dsp:txBody>
      <dsp:txXfrm>
        <a:off x="2233425" y="97120"/>
        <a:ext cx="736286" cy="457159"/>
      </dsp:txXfrm>
    </dsp:sp>
    <dsp:sp modelId="{35D4C2C6-2606-4603-87AC-BB483C3181EA}">
      <dsp:nvSpPr>
        <dsp:cNvPr id="0" name=""/>
        <dsp:cNvSpPr/>
      </dsp:nvSpPr>
      <dsp:spPr>
        <a:xfrm>
          <a:off x="1199559" y="710190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D618D8-F2EC-4897-8DAB-2C1EEB0CDCEA}">
      <dsp:nvSpPr>
        <dsp:cNvPr id="0" name=""/>
        <dsp:cNvSpPr/>
      </dsp:nvSpPr>
      <dsp:spPr>
        <a:xfrm>
          <a:off x="1284529" y="790912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координатор</a:t>
          </a:r>
        </a:p>
      </dsp:txBody>
      <dsp:txXfrm>
        <a:off x="1298752" y="805135"/>
        <a:ext cx="736286" cy="457159"/>
      </dsp:txXfrm>
    </dsp:sp>
    <dsp:sp modelId="{B60C5EE9-C4C5-46BD-A379-1482798F737B}">
      <dsp:nvSpPr>
        <dsp:cNvPr id="0" name=""/>
        <dsp:cNvSpPr/>
      </dsp:nvSpPr>
      <dsp:spPr>
        <a:xfrm>
          <a:off x="1199559" y="1418205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F2276A-098E-4289-90A0-CF11DECC2555}">
      <dsp:nvSpPr>
        <dsp:cNvPr id="0" name=""/>
        <dsp:cNvSpPr/>
      </dsp:nvSpPr>
      <dsp:spPr>
        <a:xfrm>
          <a:off x="1284529" y="149892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проектов</a:t>
          </a:r>
        </a:p>
      </dsp:txBody>
      <dsp:txXfrm>
        <a:off x="1298752" y="1513150"/>
        <a:ext cx="736286" cy="457159"/>
      </dsp:txXfrm>
    </dsp:sp>
    <dsp:sp modelId="{F07B8D6C-3A7C-40E5-890F-5DA343ED3CBB}">
      <dsp:nvSpPr>
        <dsp:cNvPr id="0" name=""/>
        <dsp:cNvSpPr/>
      </dsp:nvSpPr>
      <dsp:spPr>
        <a:xfrm>
          <a:off x="1199559" y="212622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D57942-5E83-4339-8986-F247B63042A2}">
      <dsp:nvSpPr>
        <dsp:cNvPr id="0" name=""/>
        <dsp:cNvSpPr/>
      </dsp:nvSpPr>
      <dsp:spPr>
        <a:xfrm>
          <a:off x="1284529" y="2206942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проекта А</a:t>
          </a:r>
        </a:p>
      </dsp:txBody>
      <dsp:txXfrm>
        <a:off x="1298752" y="2221165"/>
        <a:ext cx="736286" cy="457159"/>
      </dsp:txXfrm>
    </dsp:sp>
    <dsp:sp modelId="{0EB85F25-47B0-48AB-9455-1F5DB9A98749}">
      <dsp:nvSpPr>
        <dsp:cNvPr id="0" name=""/>
        <dsp:cNvSpPr/>
      </dsp:nvSpPr>
      <dsp:spPr>
        <a:xfrm>
          <a:off x="1199559" y="2834236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B0B32-EAB9-431F-9D24-4E6DDDF32F5F}">
      <dsp:nvSpPr>
        <dsp:cNvPr id="0" name=""/>
        <dsp:cNvSpPr/>
      </dsp:nvSpPr>
      <dsp:spPr>
        <a:xfrm>
          <a:off x="1284529" y="291495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проекта В</a:t>
          </a:r>
        </a:p>
      </dsp:txBody>
      <dsp:txXfrm>
        <a:off x="1298752" y="2929180"/>
        <a:ext cx="736286" cy="457159"/>
      </dsp:txXfrm>
    </dsp:sp>
    <dsp:sp modelId="{8BB3DD3C-3A4B-4E46-9623-2348416E0B4A}">
      <dsp:nvSpPr>
        <dsp:cNvPr id="0" name=""/>
        <dsp:cNvSpPr/>
      </dsp:nvSpPr>
      <dsp:spPr>
        <a:xfrm>
          <a:off x="1199559" y="354225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CCC287-D96A-4BBC-9E0D-A1B06BD8EFC1}">
      <dsp:nvSpPr>
        <dsp:cNvPr id="0" name=""/>
        <dsp:cNvSpPr/>
      </dsp:nvSpPr>
      <dsp:spPr>
        <a:xfrm>
          <a:off x="1284529" y="3622973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проекта С</a:t>
          </a:r>
        </a:p>
      </dsp:txBody>
      <dsp:txXfrm>
        <a:off x="1298752" y="3637196"/>
        <a:ext cx="736286" cy="457159"/>
      </dsp:txXfrm>
    </dsp:sp>
    <dsp:sp modelId="{AE68C649-9DAF-4676-ADF7-FD6D30973552}">
      <dsp:nvSpPr>
        <dsp:cNvPr id="0" name=""/>
        <dsp:cNvSpPr/>
      </dsp:nvSpPr>
      <dsp:spPr>
        <a:xfrm>
          <a:off x="3068906" y="710190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BF7D2A-627B-4AF0-8F0B-CBF385B9A0E9}">
      <dsp:nvSpPr>
        <dsp:cNvPr id="0" name=""/>
        <dsp:cNvSpPr/>
      </dsp:nvSpPr>
      <dsp:spPr>
        <a:xfrm>
          <a:off x="3153876" y="790912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Функциональная часть</a:t>
          </a:r>
        </a:p>
      </dsp:txBody>
      <dsp:txXfrm>
        <a:off x="3168099" y="805135"/>
        <a:ext cx="736286" cy="457159"/>
      </dsp:txXfrm>
    </dsp:sp>
    <dsp:sp modelId="{888CA51A-9CD6-4DF0-8ED6-D78D6791A955}">
      <dsp:nvSpPr>
        <dsp:cNvPr id="0" name=""/>
        <dsp:cNvSpPr/>
      </dsp:nvSpPr>
      <dsp:spPr>
        <a:xfrm>
          <a:off x="2134232" y="1418205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FC2A25-E54B-408F-9CD6-B13953C0A557}">
      <dsp:nvSpPr>
        <dsp:cNvPr id="0" name=""/>
        <dsp:cNvSpPr/>
      </dsp:nvSpPr>
      <dsp:spPr>
        <a:xfrm>
          <a:off x="2219202" y="149892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производственных служб</a:t>
          </a:r>
        </a:p>
      </dsp:txBody>
      <dsp:txXfrm>
        <a:off x="2233425" y="1513150"/>
        <a:ext cx="736286" cy="457159"/>
      </dsp:txXfrm>
    </dsp:sp>
    <dsp:sp modelId="{D874847B-2F76-4712-ABE4-8D336639F081}">
      <dsp:nvSpPr>
        <dsp:cNvPr id="0" name=""/>
        <dsp:cNvSpPr/>
      </dsp:nvSpPr>
      <dsp:spPr>
        <a:xfrm>
          <a:off x="2134232" y="212622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939044-49AA-429F-AA7D-31A2B045F463}">
      <dsp:nvSpPr>
        <dsp:cNvPr id="0" name=""/>
        <dsp:cNvSpPr/>
      </dsp:nvSpPr>
      <dsp:spPr>
        <a:xfrm>
          <a:off x="2219202" y="2206942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233425" y="2221165"/>
        <a:ext cx="736286" cy="457159"/>
      </dsp:txXfrm>
    </dsp:sp>
    <dsp:sp modelId="{6E916393-AA2F-4364-A350-8FF6D71195DC}">
      <dsp:nvSpPr>
        <dsp:cNvPr id="0" name=""/>
        <dsp:cNvSpPr/>
      </dsp:nvSpPr>
      <dsp:spPr>
        <a:xfrm>
          <a:off x="2134232" y="2834236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75902D-D4BF-47E0-986D-2F1B0A26A18B}">
      <dsp:nvSpPr>
        <dsp:cNvPr id="0" name=""/>
        <dsp:cNvSpPr/>
      </dsp:nvSpPr>
      <dsp:spPr>
        <a:xfrm>
          <a:off x="2219202" y="291495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233425" y="2929180"/>
        <a:ext cx="736286" cy="457159"/>
      </dsp:txXfrm>
    </dsp:sp>
    <dsp:sp modelId="{45833E4F-BCD7-44C1-8E44-4D4796AC647A}">
      <dsp:nvSpPr>
        <dsp:cNvPr id="0" name=""/>
        <dsp:cNvSpPr/>
      </dsp:nvSpPr>
      <dsp:spPr>
        <a:xfrm>
          <a:off x="2134232" y="354225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2097FE-FB0D-4FC9-BE0A-B9487C82BD24}">
      <dsp:nvSpPr>
        <dsp:cNvPr id="0" name=""/>
        <dsp:cNvSpPr/>
      </dsp:nvSpPr>
      <dsp:spPr>
        <a:xfrm>
          <a:off x="2219202" y="3622973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233425" y="3637196"/>
        <a:ext cx="736286" cy="457159"/>
      </dsp:txXfrm>
    </dsp:sp>
    <dsp:sp modelId="{3DF921E4-4612-46C1-93FA-F3120AA8B7A5}">
      <dsp:nvSpPr>
        <dsp:cNvPr id="0" name=""/>
        <dsp:cNvSpPr/>
      </dsp:nvSpPr>
      <dsp:spPr>
        <a:xfrm>
          <a:off x="3068906" y="1418205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F7623B-7034-4550-9E7F-E862C6616E49}">
      <dsp:nvSpPr>
        <dsp:cNvPr id="0" name=""/>
        <dsp:cNvSpPr/>
      </dsp:nvSpPr>
      <dsp:spPr>
        <a:xfrm>
          <a:off x="3153876" y="149892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служб разработки</a:t>
          </a:r>
        </a:p>
      </dsp:txBody>
      <dsp:txXfrm>
        <a:off x="3168099" y="1513150"/>
        <a:ext cx="736286" cy="457159"/>
      </dsp:txXfrm>
    </dsp:sp>
    <dsp:sp modelId="{8988B83B-3AD9-4D16-9879-DD3ED3AB62F5}">
      <dsp:nvSpPr>
        <dsp:cNvPr id="0" name=""/>
        <dsp:cNvSpPr/>
      </dsp:nvSpPr>
      <dsp:spPr>
        <a:xfrm>
          <a:off x="3068906" y="212622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E646C5-462B-44FF-A4DD-6A7CE6AEB7DA}">
      <dsp:nvSpPr>
        <dsp:cNvPr id="0" name=""/>
        <dsp:cNvSpPr/>
      </dsp:nvSpPr>
      <dsp:spPr>
        <a:xfrm>
          <a:off x="3153876" y="2206942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168099" y="2221165"/>
        <a:ext cx="736286" cy="457159"/>
      </dsp:txXfrm>
    </dsp:sp>
    <dsp:sp modelId="{86023E36-FF72-4677-86A4-EE5078887C17}">
      <dsp:nvSpPr>
        <dsp:cNvPr id="0" name=""/>
        <dsp:cNvSpPr/>
      </dsp:nvSpPr>
      <dsp:spPr>
        <a:xfrm>
          <a:off x="3068906" y="2834236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B2BCEF-B93C-49E9-97DF-421A89A70231}">
      <dsp:nvSpPr>
        <dsp:cNvPr id="0" name=""/>
        <dsp:cNvSpPr/>
      </dsp:nvSpPr>
      <dsp:spPr>
        <a:xfrm>
          <a:off x="3153876" y="291495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168099" y="2929180"/>
        <a:ext cx="736286" cy="457159"/>
      </dsp:txXfrm>
    </dsp:sp>
    <dsp:sp modelId="{2707D0DC-26AC-4B91-87C3-C43333890026}">
      <dsp:nvSpPr>
        <dsp:cNvPr id="0" name=""/>
        <dsp:cNvSpPr/>
      </dsp:nvSpPr>
      <dsp:spPr>
        <a:xfrm>
          <a:off x="3068906" y="354225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6D836E-AC19-4CAE-9AF3-EB7C5DD82B59}">
      <dsp:nvSpPr>
        <dsp:cNvPr id="0" name=""/>
        <dsp:cNvSpPr/>
      </dsp:nvSpPr>
      <dsp:spPr>
        <a:xfrm>
          <a:off x="3153876" y="3622973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168099" y="3637196"/>
        <a:ext cx="736286" cy="457159"/>
      </dsp:txXfrm>
    </dsp:sp>
    <dsp:sp modelId="{F30E33E9-73B9-4B83-B07F-A85AB6A6F52C}">
      <dsp:nvSpPr>
        <dsp:cNvPr id="0" name=""/>
        <dsp:cNvSpPr/>
      </dsp:nvSpPr>
      <dsp:spPr>
        <a:xfrm>
          <a:off x="4003579" y="1418205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19351-2B7C-44F4-BA10-6D4DCD0E3360}">
      <dsp:nvSpPr>
        <dsp:cNvPr id="0" name=""/>
        <dsp:cNvSpPr/>
      </dsp:nvSpPr>
      <dsp:spPr>
        <a:xfrm>
          <a:off x="4088549" y="149892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руководитель служб маокетинга</a:t>
          </a:r>
        </a:p>
      </dsp:txBody>
      <dsp:txXfrm>
        <a:off x="4102772" y="1513150"/>
        <a:ext cx="736286" cy="457159"/>
      </dsp:txXfrm>
    </dsp:sp>
    <dsp:sp modelId="{9BC73805-0F5E-4101-BEA4-061528A34493}">
      <dsp:nvSpPr>
        <dsp:cNvPr id="0" name=""/>
        <dsp:cNvSpPr/>
      </dsp:nvSpPr>
      <dsp:spPr>
        <a:xfrm>
          <a:off x="4003579" y="212622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D68A9B-C2BF-4F90-BFC3-A5CCE31519D0}">
      <dsp:nvSpPr>
        <dsp:cNvPr id="0" name=""/>
        <dsp:cNvSpPr/>
      </dsp:nvSpPr>
      <dsp:spPr>
        <a:xfrm>
          <a:off x="4088549" y="2206942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102772" y="2221165"/>
        <a:ext cx="736286" cy="457159"/>
      </dsp:txXfrm>
    </dsp:sp>
    <dsp:sp modelId="{F81D648E-9D12-40D9-84DA-5FDBD1B9D41C}">
      <dsp:nvSpPr>
        <dsp:cNvPr id="0" name=""/>
        <dsp:cNvSpPr/>
      </dsp:nvSpPr>
      <dsp:spPr>
        <a:xfrm>
          <a:off x="4003579" y="2834236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45848C-E499-4A4B-A61A-E80AA28273A2}">
      <dsp:nvSpPr>
        <dsp:cNvPr id="0" name=""/>
        <dsp:cNvSpPr/>
      </dsp:nvSpPr>
      <dsp:spPr>
        <a:xfrm>
          <a:off x="4088549" y="2914957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102772" y="2929180"/>
        <a:ext cx="736286" cy="457159"/>
      </dsp:txXfrm>
    </dsp:sp>
    <dsp:sp modelId="{A7C1A620-4B45-4D82-BBCC-32FD415716BF}">
      <dsp:nvSpPr>
        <dsp:cNvPr id="0" name=""/>
        <dsp:cNvSpPr/>
      </dsp:nvSpPr>
      <dsp:spPr>
        <a:xfrm>
          <a:off x="4003579" y="3542251"/>
          <a:ext cx="764732" cy="485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9EE89-286C-41A7-A484-D91CADA3CE30}">
      <dsp:nvSpPr>
        <dsp:cNvPr id="0" name=""/>
        <dsp:cNvSpPr/>
      </dsp:nvSpPr>
      <dsp:spPr>
        <a:xfrm>
          <a:off x="4088549" y="3622973"/>
          <a:ext cx="764732" cy="485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102772" y="3637196"/>
        <a:ext cx="736286" cy="4571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A477-9A91-408F-8799-0934DE84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2876</Words>
  <Characters>16394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2018-11-10T06:47:00Z</dcterms:created>
  <dcterms:modified xsi:type="dcterms:W3CDTF">2018-11-10T08:44:00Z</dcterms:modified>
</cp:coreProperties>
</file>